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DCEE" w14:textId="77777777" w:rsidR="00B520B2" w:rsidRDefault="00B520B2" w:rsidP="00B520B2">
      <w:pPr>
        <w:spacing w:line="440" w:lineRule="exact"/>
        <w:jc w:val="center"/>
        <w:rPr>
          <w:rFonts w:ascii="Times New Roman" w:eastAsia="標楷體" w:cs="Times New Roman"/>
          <w:color w:val="auto"/>
          <w:sz w:val="32"/>
          <w:szCs w:val="32"/>
        </w:rPr>
      </w:pPr>
      <w:r>
        <w:rPr>
          <w:rFonts w:ascii="Times New Roman" w:eastAsia="標楷體" w:cs="Times New Roman" w:hint="eastAsia"/>
          <w:color w:val="auto"/>
          <w:sz w:val="32"/>
          <w:szCs w:val="32"/>
        </w:rPr>
        <w:t>113-</w:t>
      </w:r>
      <w:r w:rsidRPr="002C4DD4">
        <w:rPr>
          <w:rFonts w:ascii="Times New Roman" w:eastAsia="標楷體" w:cs="Times New Roman"/>
          <w:color w:val="auto"/>
          <w:sz w:val="32"/>
          <w:szCs w:val="32"/>
        </w:rPr>
        <w:t>11</w:t>
      </w:r>
      <w:r>
        <w:rPr>
          <w:rFonts w:ascii="Times New Roman" w:eastAsia="標楷體" w:cs="Times New Roman"/>
          <w:color w:val="auto"/>
          <w:sz w:val="32"/>
          <w:szCs w:val="32"/>
        </w:rPr>
        <w:t>4</w:t>
      </w:r>
      <w:r w:rsidRPr="002C4DD4">
        <w:rPr>
          <w:rFonts w:ascii="Times New Roman" w:eastAsia="標楷體" w:cs="Times New Roman"/>
          <w:color w:val="auto"/>
          <w:sz w:val="32"/>
          <w:szCs w:val="32"/>
        </w:rPr>
        <w:t>年母乳哺育種子講師</w:t>
      </w:r>
      <w:r w:rsidRPr="002C4DD4">
        <w:rPr>
          <w:rFonts w:ascii="Times New Roman" w:eastAsia="標楷體" w:cs="Times New Roman" w:hint="eastAsia"/>
          <w:color w:val="auto"/>
          <w:sz w:val="32"/>
          <w:szCs w:val="32"/>
        </w:rPr>
        <w:t>培訓暨相關人員訓練計畫</w:t>
      </w:r>
      <w:r>
        <w:rPr>
          <w:rFonts w:ascii="Times New Roman" w:eastAsia="標楷體" w:cs="Times New Roman" w:hint="eastAsia"/>
          <w:color w:val="auto"/>
          <w:sz w:val="32"/>
          <w:szCs w:val="32"/>
        </w:rPr>
        <w:t>-114</w:t>
      </w:r>
      <w:r>
        <w:rPr>
          <w:rFonts w:ascii="Times New Roman" w:eastAsia="標楷體" w:cs="Times New Roman" w:hint="eastAsia"/>
          <w:color w:val="auto"/>
          <w:sz w:val="32"/>
          <w:szCs w:val="32"/>
        </w:rPr>
        <w:t>年後續擴充</w:t>
      </w:r>
    </w:p>
    <w:p w14:paraId="52495699" w14:textId="77777777" w:rsidR="00B520B2" w:rsidRDefault="00B520B2" w:rsidP="00B520B2">
      <w:pPr>
        <w:spacing w:line="440" w:lineRule="exact"/>
        <w:jc w:val="center"/>
        <w:rPr>
          <w:rFonts w:ascii="Times New Roman" w:eastAsia="標楷體" w:cs="Times New Roman"/>
          <w:b w:val="0"/>
          <w:bCs w:val="0"/>
          <w:color w:val="auto"/>
          <w:kern w:val="2"/>
          <w:szCs w:val="22"/>
        </w:rPr>
      </w:pPr>
      <w:r>
        <w:rPr>
          <w:rFonts w:ascii="Times New Roman" w:eastAsia="標楷體" w:hAnsi="標楷體" w:cs="Times New Roman" w:hint="eastAsia"/>
          <w:bCs w:val="0"/>
          <w:noProof/>
          <w:color w:val="auto"/>
          <w:kern w:val="2"/>
          <w:sz w:val="32"/>
          <w:szCs w:val="22"/>
          <w:lang w:val="zh-TW"/>
        </w:rPr>
        <w:t>母乳哺育服務</w:t>
      </w:r>
      <w:bookmarkStart w:id="0" w:name="_Hlk157445096"/>
      <w:r>
        <w:rPr>
          <w:rFonts w:ascii="標楷體" w:eastAsia="標楷體" w:hAnsi="標楷體" w:cs="Times New Roman" w:hint="eastAsia"/>
          <w:bCs w:val="0"/>
          <w:color w:val="auto"/>
          <w:kern w:val="2"/>
          <w:sz w:val="32"/>
        </w:rPr>
        <w:t>紀錄表</w:t>
      </w:r>
      <w:bookmarkEnd w:id="0"/>
      <w:r>
        <w:rPr>
          <w:rFonts w:ascii="標楷體" w:eastAsia="標楷體" w:hAnsi="標楷體" w:cs="Times New Roman"/>
          <w:bCs w:val="0"/>
          <w:color w:val="auto"/>
          <w:kern w:val="2"/>
          <w:sz w:val="32"/>
        </w:rPr>
        <w:br/>
      </w:r>
    </w:p>
    <w:p w14:paraId="628C1800" w14:textId="77777777" w:rsidR="00B520B2" w:rsidRPr="00C7654D" w:rsidRDefault="00B520B2" w:rsidP="00B520B2">
      <w:pPr>
        <w:spacing w:line="440" w:lineRule="exact"/>
        <w:rPr>
          <w:rFonts w:ascii="Times New Roman" w:eastAsia="標楷體" w:cs="Times New Roman"/>
          <w:color w:val="auto"/>
          <w:sz w:val="32"/>
          <w:szCs w:val="32"/>
        </w:rPr>
      </w:pPr>
      <w:r w:rsidRPr="005C1794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鼓勵種子講師</w:t>
      </w:r>
      <w:r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於</w:t>
      </w:r>
      <w:r w:rsidRPr="005C1794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支援</w:t>
      </w:r>
      <w:r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執業登記</w:t>
      </w:r>
      <w:r w:rsidRPr="005C1794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機構外之衛生局、醫療院所、產後護理機構</w:t>
      </w:r>
      <w:r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、社區</w:t>
      </w:r>
      <w:r w:rsidRPr="005C1794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...</w:t>
      </w:r>
      <w:r w:rsidRPr="005C1794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等</w:t>
      </w:r>
      <w:r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，辦理</w:t>
      </w:r>
      <w:r w:rsidRPr="005C1794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母乳哺育相關教育訓練或活動</w:t>
      </w:r>
      <w:r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，</w:t>
      </w:r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請依序填寫您</w:t>
      </w:r>
      <w:proofErr w:type="gramStart"/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本年度續證截止</w:t>
      </w:r>
      <w:proofErr w:type="gramEnd"/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日前</w:t>
      </w:r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3</w:t>
      </w:r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年</w:t>
      </w:r>
      <w:r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辦理之</w:t>
      </w:r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母乳哺育相關教育訓練或活動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858"/>
        <w:gridCol w:w="4139"/>
        <w:gridCol w:w="3006"/>
      </w:tblGrid>
      <w:tr w:rsidR="00B520B2" w14:paraId="11901F8F" w14:textId="77777777" w:rsidTr="00017831">
        <w:trPr>
          <w:trHeight w:val="363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1B1D6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rPr>
                <w:rFonts w:ascii="Times New Roman" w:eastAsia="標楷體" w:cs="Times New Roman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※</w:t>
            </w:r>
            <w:r>
              <w:rPr>
                <w:rFonts w:ascii="Times New Roman" w:eastAsia="標楷體" w:cs="Times New Roman" w:hint="eastAsia"/>
                <w:color w:val="auto"/>
                <w:kern w:val="2"/>
                <w:szCs w:val="22"/>
              </w:rPr>
              <w:t>母乳支持團體</w:t>
            </w:r>
          </w:p>
        </w:tc>
      </w:tr>
      <w:tr w:rsidR="00B520B2" w14:paraId="5E487831" w14:textId="77777777" w:rsidTr="00017831">
        <w:trPr>
          <w:trHeight w:val="36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1768FE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bookmarkStart w:id="1" w:name="_Hlk159246978"/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日期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3D361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ind w:left="-79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支持團體帶領人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11ACA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活動議題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1D7619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cs="Times New Roman" w:hint="eastAsia"/>
                <w:color w:val="auto"/>
                <w:kern w:val="2"/>
                <w:szCs w:val="22"/>
              </w:rPr>
              <w:t>主辦單位</w:t>
            </w:r>
            <w:r>
              <w:rPr>
                <w:rFonts w:ascii="Times New Roman" w:eastAsia="標楷體" w:cs="Times New Roman" w:hint="eastAsia"/>
                <w:color w:val="auto"/>
                <w:kern w:val="2"/>
                <w:szCs w:val="22"/>
              </w:rPr>
              <w:t>/</w:t>
            </w:r>
            <w:r>
              <w:rPr>
                <w:rFonts w:ascii="Times New Roman" w:eastAsia="標楷體" w:cs="Times New Roman" w:hint="eastAsia"/>
                <w:color w:val="auto"/>
                <w:kern w:val="2"/>
                <w:szCs w:val="22"/>
              </w:rPr>
              <w:t>地點</w:t>
            </w:r>
          </w:p>
        </w:tc>
      </w:tr>
      <w:bookmarkEnd w:id="1"/>
      <w:tr w:rsidR="00B520B2" w14:paraId="6CF9CEE5" w14:textId="77777777" w:rsidTr="00017831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EB36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3051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41A9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A6A5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B520B2" w14:paraId="425F9F25" w14:textId="77777777" w:rsidTr="00017831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7EB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3E9C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B126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EDC6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B520B2" w14:paraId="615FF774" w14:textId="77777777" w:rsidTr="00017831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1C97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B802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CE75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6561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B520B2" w14:paraId="430D6543" w14:textId="77777777" w:rsidTr="00017831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0657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1259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9288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6012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B520B2" w14:paraId="15E8867A" w14:textId="77777777" w:rsidTr="00017831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8331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F66C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5E62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A494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B520B2" w14:paraId="6A6C8367" w14:textId="77777777" w:rsidTr="00017831">
        <w:trPr>
          <w:trHeight w:val="363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7BBF74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※母乳哺育相關教育訓練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/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活動</w:t>
            </w:r>
          </w:p>
        </w:tc>
      </w:tr>
      <w:tr w:rsidR="00B520B2" w14:paraId="5F4549CE" w14:textId="77777777" w:rsidTr="00017831">
        <w:trPr>
          <w:trHeight w:val="36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A0472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日期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97730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ind w:left="-59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活動帶領人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E23E2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教育訓練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/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活動議題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37ED4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cs="Times New Roman" w:hint="eastAsia"/>
                <w:color w:val="auto"/>
                <w:kern w:val="2"/>
                <w:szCs w:val="22"/>
              </w:rPr>
              <w:t>主辦單位</w:t>
            </w:r>
            <w:r>
              <w:rPr>
                <w:rFonts w:ascii="Times New Roman" w:eastAsia="標楷體" w:cs="Times New Roman" w:hint="eastAsia"/>
                <w:color w:val="auto"/>
                <w:kern w:val="2"/>
                <w:szCs w:val="22"/>
              </w:rPr>
              <w:t>/</w:t>
            </w:r>
            <w:r>
              <w:rPr>
                <w:rFonts w:ascii="Times New Roman" w:eastAsia="標楷體" w:cs="Times New Roman" w:hint="eastAsia"/>
                <w:color w:val="auto"/>
                <w:kern w:val="2"/>
                <w:szCs w:val="22"/>
              </w:rPr>
              <w:t>地點</w:t>
            </w:r>
          </w:p>
        </w:tc>
      </w:tr>
      <w:tr w:rsidR="00B520B2" w14:paraId="1878B5B3" w14:textId="77777777" w:rsidTr="00017831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45EC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94B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32AF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1CAC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B520B2" w14:paraId="46052419" w14:textId="77777777" w:rsidTr="00017831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44E1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5610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3FD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7205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B520B2" w14:paraId="77D6E206" w14:textId="77777777" w:rsidTr="00017831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BDB4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E71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35AF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29A2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B520B2" w14:paraId="6F5C6ECE" w14:textId="77777777" w:rsidTr="00017831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E689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CE0A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3F49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8B58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B520B2" w14:paraId="56E0404F" w14:textId="77777777" w:rsidTr="00017831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CBBF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426B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C927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C58C" w14:textId="77777777" w:rsidR="00B520B2" w:rsidRDefault="00B520B2" w:rsidP="00017831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</w:tbl>
    <w:p w14:paraId="740FF63B" w14:textId="77777777" w:rsidR="00B520B2" w:rsidRDefault="00B520B2" w:rsidP="00B520B2">
      <w:pPr>
        <w:adjustRightInd/>
        <w:snapToGrid w:val="0"/>
        <w:spacing w:line="240" w:lineRule="atLeast"/>
        <w:jc w:val="both"/>
        <w:rPr>
          <w:rFonts w:ascii="Times New Roman" w:eastAsia="標楷體" w:hAnsi="標楷體" w:cs="Times New Roman"/>
          <w:b w:val="0"/>
          <w:color w:val="auto"/>
          <w:kern w:val="2"/>
          <w:szCs w:val="22"/>
        </w:rPr>
      </w:pPr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參加期間為</w:t>
      </w:r>
      <w:proofErr w:type="gramStart"/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辦理續證前</w:t>
      </w:r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3</w:t>
      </w:r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年</w:t>
      </w:r>
      <w:proofErr w:type="gramEnd"/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資料，表格可自行增加或刪除。</w:t>
      </w:r>
    </w:p>
    <w:p w14:paraId="0E3A1F0D" w14:textId="77777777" w:rsidR="00CF5ABB" w:rsidRPr="00B520B2" w:rsidRDefault="00CF5ABB"/>
    <w:sectPr w:rsidR="00CF5ABB" w:rsidRPr="00B520B2" w:rsidSect="00B520B2">
      <w:headerReference w:type="default" r:id="rId4"/>
      <w:pgSz w:w="11906" w:h="16838"/>
      <w:pgMar w:top="720" w:right="720" w:bottom="720" w:left="720" w:header="0" w:footer="28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25FA" w14:textId="77777777" w:rsidR="00000000" w:rsidRDefault="00000000">
    <w:pPr>
      <w:pStyle w:val="af1"/>
    </w:pPr>
  </w:p>
  <w:p w14:paraId="20CBBB11" w14:textId="77777777" w:rsidR="00000000" w:rsidRPr="00C7654D" w:rsidRDefault="00000000" w:rsidP="00C7654D">
    <w:pPr>
      <w:snapToGrid w:val="0"/>
      <w:jc w:val="right"/>
      <w:rPr>
        <w:rFonts w:ascii="Times New Roman" w:eastAsia="標楷體"/>
        <w:b w:val="0"/>
        <w:bCs w:val="0"/>
        <w:bdr w:val="single" w:sz="4" w:space="0" w:color="auto"/>
        <w:shd w:val="pct15" w:color="auto" w:fill="FFFFFF"/>
      </w:rPr>
    </w:pPr>
    <w:r w:rsidRPr="00C7654D">
      <w:rPr>
        <w:rFonts w:ascii="Times New Roman" w:eastAsia="標楷體" w:hint="eastAsia"/>
        <w:b w:val="0"/>
        <w:bCs w:val="0"/>
        <w:bdr w:val="single" w:sz="4" w:space="0" w:color="auto"/>
        <w:shd w:val="pct15" w:color="auto" w:fill="FFFFFF"/>
      </w:rPr>
      <w:t>附表</w:t>
    </w:r>
    <w:proofErr w:type="gramStart"/>
    <w:r w:rsidRPr="00C7654D">
      <w:rPr>
        <w:rFonts w:ascii="Times New Roman" w:eastAsia="標楷體" w:hint="eastAsia"/>
        <w:b w:val="0"/>
        <w:bCs w:val="0"/>
        <w:bdr w:val="single" w:sz="4" w:space="0" w:color="auto"/>
        <w:shd w:val="pct15" w:color="auto" w:fill="FFFFFF"/>
      </w:rPr>
      <w:t>一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B2"/>
    <w:rsid w:val="004448F3"/>
    <w:rsid w:val="004750A6"/>
    <w:rsid w:val="00612D04"/>
    <w:rsid w:val="00692CCB"/>
    <w:rsid w:val="00696E0B"/>
    <w:rsid w:val="00856EBB"/>
    <w:rsid w:val="008C2E04"/>
    <w:rsid w:val="0098500C"/>
    <w:rsid w:val="00AE360C"/>
    <w:rsid w:val="00B520B2"/>
    <w:rsid w:val="00CB7B0C"/>
    <w:rsid w:val="00CF5ABB"/>
    <w:rsid w:val="00DD427F"/>
    <w:rsid w:val="00E7309F"/>
    <w:rsid w:val="00F2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1FF9"/>
  <w15:chartTrackingRefBased/>
  <w15:docId w15:val="{318655FB-7031-44CD-AD86-07C1671C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0B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b/>
      <w:bCs/>
      <w:color w:val="000000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EBB"/>
    <w:pPr>
      <w:keepNext/>
      <w:autoSpaceDE/>
      <w:autoSpaceDN/>
      <w:adjustRightInd/>
      <w:spacing w:line="360" w:lineRule="auto"/>
      <w:outlineLvl w:val="0"/>
    </w:pPr>
    <w:rPr>
      <w:rFonts w:ascii="Times New Roman" w:eastAsia="標楷體" w:cstheme="majorBidi"/>
      <w:color w:val="auto"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56EBB"/>
    <w:pPr>
      <w:keepNext/>
      <w:autoSpaceDE/>
      <w:autoSpaceDN/>
      <w:adjustRightInd/>
      <w:spacing w:line="360" w:lineRule="auto"/>
      <w:outlineLvl w:val="1"/>
    </w:pPr>
    <w:rPr>
      <w:rFonts w:ascii="Times New Roman" w:eastAsia="標楷體" w:cstheme="majorBidi"/>
      <w:color w:val="auto"/>
      <w:kern w:val="2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56EBB"/>
    <w:pPr>
      <w:keepNext/>
      <w:autoSpaceDE/>
      <w:autoSpaceDN/>
      <w:adjustRightInd/>
      <w:spacing w:line="360" w:lineRule="auto"/>
      <w:outlineLvl w:val="2"/>
    </w:pPr>
    <w:rPr>
      <w:rFonts w:ascii="Times New Roman" w:eastAsia="標楷體" w:cstheme="majorBidi"/>
      <w:color w:val="auto"/>
      <w:kern w:val="2"/>
      <w:sz w:val="28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EBB"/>
    <w:pPr>
      <w:keepNext/>
      <w:autoSpaceDE/>
      <w:autoSpaceDN/>
      <w:adjustRightInd/>
      <w:spacing w:line="720" w:lineRule="auto"/>
      <w:outlineLvl w:val="3"/>
    </w:pPr>
    <w:rPr>
      <w:rFonts w:ascii="Times New Roman" w:eastAsia="標楷體" w:cstheme="majorBidi"/>
      <w:b w:val="0"/>
      <w:bCs w:val="0"/>
      <w:color w:val="auto"/>
      <w:kern w:val="2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0B2"/>
    <w:pPr>
      <w:keepNext/>
      <w:keepLines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0B2"/>
    <w:pPr>
      <w:keepNext/>
      <w:keepLines/>
      <w:autoSpaceDE/>
      <w:autoSpaceDN/>
      <w:adjustRightInd/>
      <w:spacing w:before="40"/>
      <w:outlineLvl w:val="5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0B2"/>
    <w:pPr>
      <w:keepNext/>
      <w:keepLines/>
      <w:autoSpaceDE/>
      <w:autoSpaceDN/>
      <w:adjustRightInd/>
      <w:spacing w:before="40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0B2"/>
    <w:pPr>
      <w:keepNext/>
      <w:keepLines/>
      <w:autoSpaceDE/>
      <w:autoSpaceDN/>
      <w:adjustRightInd/>
      <w:spacing w:before="40"/>
      <w:outlineLvl w:val="7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0B2"/>
    <w:pPr>
      <w:keepNext/>
      <w:keepLines/>
      <w:autoSpaceDE/>
      <w:autoSpaceDN/>
      <w:adjustRightInd/>
      <w:spacing w:before="40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課程表"/>
    <w:basedOn w:val="a4"/>
    <w:uiPriority w:val="99"/>
    <w:rsid w:val="00692CCB"/>
    <w:pPr>
      <w:jc w:val="center"/>
    </w:pPr>
    <w:rPr>
      <w:rFonts w:asciiTheme="minorHAnsi" w:hAnsiTheme="minorHAnsi" w:cstheme="minorBidi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none" w:sz="0" w:space="0" w:color="auto"/>
        <w:insideV w:val="none" w:sz="0" w:space="0" w:color="auto"/>
      </w:tblBorders>
    </w:tblPr>
    <w:tcPr>
      <w:vAlign w:val="center"/>
    </w:tcPr>
  </w:style>
  <w:style w:type="table" w:styleId="a4">
    <w:name w:val="Table Theme"/>
    <w:basedOn w:val="a1"/>
    <w:uiPriority w:val="99"/>
    <w:semiHidden/>
    <w:unhideWhenUsed/>
    <w:rsid w:val="00692C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856EBB"/>
    <w:rPr>
      <w:rFonts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856EBB"/>
    <w:rPr>
      <w:rFonts w:cstheme="majorBidi"/>
      <w:b/>
      <w:bCs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856EBB"/>
    <w:rPr>
      <w:rFonts w:cstheme="majorBidi"/>
      <w:b/>
      <w:bCs/>
      <w:sz w:val="28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56EBB"/>
    <w:rPr>
      <w:rFonts w:cstheme="majorBidi"/>
      <w:szCs w:val="36"/>
    </w:rPr>
  </w:style>
  <w:style w:type="paragraph" w:styleId="a5">
    <w:name w:val="Subtitle"/>
    <w:basedOn w:val="a"/>
    <w:next w:val="a"/>
    <w:link w:val="a6"/>
    <w:uiPriority w:val="11"/>
    <w:qFormat/>
    <w:rsid w:val="00856EBB"/>
    <w:pPr>
      <w:autoSpaceDE/>
      <w:autoSpaceDN/>
      <w:adjustRightInd/>
      <w:spacing w:after="60"/>
      <w:jc w:val="center"/>
      <w:outlineLvl w:val="1"/>
    </w:pPr>
    <w:rPr>
      <w:rFonts w:ascii="Times New Roman" w:eastAsia="標楷體" w:cstheme="minorBidi"/>
      <w:b w:val="0"/>
      <w:bCs w:val="0"/>
      <w:color w:val="auto"/>
      <w:kern w:val="2"/>
    </w:rPr>
  </w:style>
  <w:style w:type="character" w:customStyle="1" w:styleId="a6">
    <w:name w:val="副標題 字元"/>
    <w:basedOn w:val="a0"/>
    <w:link w:val="a5"/>
    <w:uiPriority w:val="11"/>
    <w:rsid w:val="00856EBB"/>
    <w:rPr>
      <w:rFonts w:cstheme="minorBidi"/>
      <w:szCs w:val="24"/>
    </w:rPr>
  </w:style>
  <w:style w:type="paragraph" w:styleId="a7">
    <w:name w:val="Title"/>
    <w:basedOn w:val="a"/>
    <w:next w:val="a"/>
    <w:link w:val="a8"/>
    <w:uiPriority w:val="10"/>
    <w:qFormat/>
    <w:rsid w:val="00856EBB"/>
    <w:pPr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eastAsia="標楷體" w:cstheme="majorBidi"/>
      <w:color w:val="auto"/>
      <w:kern w:val="2"/>
      <w:szCs w:val="32"/>
    </w:rPr>
  </w:style>
  <w:style w:type="character" w:customStyle="1" w:styleId="a8">
    <w:name w:val="標題 字元"/>
    <w:basedOn w:val="a0"/>
    <w:link w:val="a7"/>
    <w:uiPriority w:val="10"/>
    <w:rsid w:val="00856EBB"/>
    <w:rPr>
      <w:rFonts w:cstheme="majorBidi"/>
      <w:b/>
      <w:bCs/>
      <w:szCs w:val="32"/>
    </w:rPr>
  </w:style>
  <w:style w:type="character" w:customStyle="1" w:styleId="a9">
    <w:name w:val="文字格式"/>
    <w:basedOn w:val="a0"/>
    <w:uiPriority w:val="1"/>
    <w:qFormat/>
    <w:rsid w:val="0098500C"/>
    <w:rPr>
      <w:rFonts w:ascii="Times New Roman" w:eastAsia="標楷體" w:hAnsi="Times New Roman"/>
    </w:rPr>
  </w:style>
  <w:style w:type="character" w:customStyle="1" w:styleId="50">
    <w:name w:val="標題 5 字元"/>
    <w:basedOn w:val="a0"/>
    <w:link w:val="5"/>
    <w:uiPriority w:val="9"/>
    <w:semiHidden/>
    <w:rsid w:val="00B520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520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520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520B2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520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a">
    <w:name w:val="Quote"/>
    <w:basedOn w:val="a"/>
    <w:next w:val="a"/>
    <w:link w:val="ab"/>
    <w:uiPriority w:val="29"/>
    <w:qFormat/>
    <w:rsid w:val="00B520B2"/>
    <w:pPr>
      <w:autoSpaceDE/>
      <w:autoSpaceDN/>
      <w:adjustRightInd/>
      <w:spacing w:before="160" w:after="160"/>
      <w:jc w:val="center"/>
    </w:pPr>
    <w:rPr>
      <w:rFonts w:ascii="Times New Roman" w:eastAsia="標楷體" w:cs="Times New Roman"/>
      <w:b w:val="0"/>
      <w:bCs w:val="0"/>
      <w:i/>
      <w:iCs/>
      <w:color w:val="404040" w:themeColor="text1" w:themeTint="BF"/>
      <w:kern w:val="2"/>
      <w:szCs w:val="22"/>
    </w:rPr>
  </w:style>
  <w:style w:type="character" w:customStyle="1" w:styleId="ab">
    <w:name w:val="引文 字元"/>
    <w:basedOn w:val="a0"/>
    <w:link w:val="aa"/>
    <w:uiPriority w:val="29"/>
    <w:rsid w:val="00B520B2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rsid w:val="00B520B2"/>
    <w:pPr>
      <w:autoSpaceDE/>
      <w:autoSpaceDN/>
      <w:adjustRightInd/>
      <w:ind w:left="720"/>
      <w:contextualSpacing/>
    </w:pPr>
    <w:rPr>
      <w:rFonts w:ascii="Times New Roman" w:eastAsia="標楷體" w:cs="Times New Roman"/>
      <w:b w:val="0"/>
      <w:bCs w:val="0"/>
      <w:color w:val="auto"/>
      <w:kern w:val="2"/>
      <w:szCs w:val="22"/>
    </w:rPr>
  </w:style>
  <w:style w:type="character" w:styleId="ad">
    <w:name w:val="Intense Emphasis"/>
    <w:basedOn w:val="a0"/>
    <w:uiPriority w:val="21"/>
    <w:qFormat/>
    <w:rsid w:val="00B520B2"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B52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="Times New Roman" w:eastAsia="標楷體" w:cs="Times New Roman"/>
      <w:b w:val="0"/>
      <w:bCs w:val="0"/>
      <w:i/>
      <w:iCs/>
      <w:color w:val="0F4761" w:themeColor="accent1" w:themeShade="BF"/>
      <w:kern w:val="2"/>
      <w:szCs w:val="22"/>
    </w:rPr>
  </w:style>
  <w:style w:type="character" w:customStyle="1" w:styleId="af">
    <w:name w:val="鮮明引文 字元"/>
    <w:basedOn w:val="a0"/>
    <w:link w:val="ae"/>
    <w:uiPriority w:val="30"/>
    <w:rsid w:val="00B520B2"/>
    <w:rPr>
      <w:i/>
      <w:iCs/>
      <w:color w:val="0F4761" w:themeColor="accent1" w:themeShade="BF"/>
    </w:rPr>
  </w:style>
  <w:style w:type="character" w:styleId="af0">
    <w:name w:val="Intense Reference"/>
    <w:basedOn w:val="a0"/>
    <w:uiPriority w:val="32"/>
    <w:qFormat/>
    <w:rsid w:val="00B520B2"/>
    <w:rPr>
      <w:b/>
      <w:bCs/>
      <w:smallCaps/>
      <w:color w:val="0F4761" w:themeColor="accent1" w:themeShade="BF"/>
      <w:spacing w:val="5"/>
    </w:rPr>
  </w:style>
  <w:style w:type="paragraph" w:styleId="af1">
    <w:name w:val="header"/>
    <w:basedOn w:val="a"/>
    <w:link w:val="af2"/>
    <w:rsid w:val="00B52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B520B2"/>
    <w:rPr>
      <w:rFonts w:ascii="微軟正黑體" w:eastAsia="微軟正黑體" w:cs="微軟正黑體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</cp:revision>
  <dcterms:created xsi:type="dcterms:W3CDTF">2025-06-09T07:29:00Z</dcterms:created>
  <dcterms:modified xsi:type="dcterms:W3CDTF">2025-06-09T07:29:00Z</dcterms:modified>
</cp:coreProperties>
</file>