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A8E" w:rsidRPr="00A34AC9" w:rsidRDefault="00206A8E" w:rsidP="00316F87">
      <w:pPr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A34AC9">
        <w:rPr>
          <w:rFonts w:ascii="Times New Roman" w:eastAsia="標楷體" w:hAnsi="Times New Roman"/>
          <w:b/>
          <w:sz w:val="36"/>
          <w:szCs w:val="36"/>
        </w:rPr>
        <w:t>10</w:t>
      </w:r>
      <w:r w:rsidR="0013087D">
        <w:rPr>
          <w:rFonts w:ascii="Times New Roman" w:eastAsia="標楷體" w:hAnsi="Times New Roman" w:hint="eastAsia"/>
          <w:b/>
          <w:sz w:val="36"/>
          <w:szCs w:val="36"/>
        </w:rPr>
        <w:t>7</w:t>
      </w:r>
      <w:r w:rsidRPr="00A34AC9">
        <w:rPr>
          <w:rFonts w:ascii="Times New Roman" w:eastAsia="標楷體" w:hAnsi="Times New Roman"/>
          <w:b/>
          <w:sz w:val="36"/>
          <w:szCs w:val="36"/>
        </w:rPr>
        <w:t>年</w:t>
      </w:r>
      <w:r w:rsidRPr="00A34AC9">
        <w:rPr>
          <w:rFonts w:ascii="Times New Roman" w:eastAsia="標楷體" w:hAnsi="Times New Roman"/>
          <w:b/>
          <w:bCs/>
          <w:sz w:val="36"/>
          <w:szCs w:val="36"/>
        </w:rPr>
        <w:t>醫療人員母乳哺育增能計畫</w:t>
      </w:r>
    </w:p>
    <w:p w:rsidR="00206A8E" w:rsidRPr="00A34AC9" w:rsidRDefault="00653872" w:rsidP="001B5637">
      <w:pPr>
        <w:spacing w:afterLines="50" w:after="18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625A61">
        <w:rPr>
          <w:rFonts w:ascii="Times New Roman" w:eastAsia="標楷體" w:hAnsi="Times New Roman" w:hint="eastAsia"/>
          <w:b/>
          <w:sz w:val="32"/>
          <w:szCs w:val="32"/>
        </w:rPr>
        <w:t>產後護理機構</w:t>
      </w:r>
      <w:r w:rsidR="00B258BE" w:rsidRPr="00B258BE">
        <w:rPr>
          <w:rFonts w:eastAsia="標楷體"/>
          <w:b/>
          <w:sz w:val="32"/>
          <w:szCs w:val="32"/>
        </w:rPr>
        <w:t>醫護人員</w:t>
      </w:r>
      <w:r w:rsidRPr="00625A61">
        <w:rPr>
          <w:rFonts w:ascii="Times New Roman" w:eastAsia="標楷體" w:hAnsi="Times New Roman" w:hint="eastAsia"/>
          <w:b/>
          <w:sz w:val="32"/>
          <w:szCs w:val="32"/>
        </w:rPr>
        <w:t>基礎暨進階課程</w:t>
      </w:r>
      <w:r w:rsidR="00206A8E" w:rsidRPr="00A34AC9">
        <w:rPr>
          <w:rFonts w:ascii="Times New Roman" w:eastAsia="標楷體" w:hAnsi="Times New Roman"/>
          <w:b/>
          <w:sz w:val="32"/>
          <w:szCs w:val="32"/>
        </w:rPr>
        <w:t>研習會</w:t>
      </w:r>
    </w:p>
    <w:p w:rsidR="00206A8E" w:rsidRPr="00A34AC9" w:rsidRDefault="00206A8E" w:rsidP="00316F87">
      <w:pPr>
        <w:pStyle w:val="a8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A34AC9">
        <w:rPr>
          <w:rFonts w:eastAsia="標楷體"/>
        </w:rPr>
        <w:t>主辦單位：衛生福利部國民健康署</w:t>
      </w:r>
    </w:p>
    <w:p w:rsidR="00CF5985" w:rsidRDefault="001904C7" w:rsidP="00316F87">
      <w:pPr>
        <w:pStyle w:val="a8"/>
        <w:snapToGrid w:val="0"/>
        <w:spacing w:line="360" w:lineRule="auto"/>
        <w:ind w:leftChars="0" w:left="720"/>
        <w:rPr>
          <w:rFonts w:eastAsia="標楷體"/>
          <w:kern w:val="0"/>
        </w:rPr>
      </w:pPr>
      <w:r w:rsidRPr="00067851">
        <w:rPr>
          <w:rFonts w:eastAsia="標楷體" w:hint="eastAsia"/>
        </w:rPr>
        <w:t>承</w:t>
      </w:r>
      <w:r w:rsidR="00206A8E" w:rsidRPr="00A34AC9">
        <w:rPr>
          <w:rFonts w:eastAsia="標楷體"/>
        </w:rPr>
        <w:t>辦單位：</w:t>
      </w:r>
      <w:r w:rsidR="00206A8E" w:rsidRPr="00A34AC9">
        <w:rPr>
          <w:rFonts w:eastAsia="標楷體"/>
          <w:kern w:val="0"/>
        </w:rPr>
        <w:t>台灣母乳哺育聯合學會</w:t>
      </w:r>
    </w:p>
    <w:p w:rsidR="00206A8E" w:rsidRPr="00A34AC9" w:rsidRDefault="005E36F1" w:rsidP="00316F87">
      <w:pPr>
        <w:pStyle w:val="a8"/>
        <w:snapToGrid w:val="0"/>
        <w:spacing w:line="360" w:lineRule="auto"/>
        <w:ind w:leftChars="0" w:left="720"/>
        <w:rPr>
          <w:rFonts w:eastAsia="標楷體"/>
        </w:rPr>
      </w:pPr>
      <w:r w:rsidRPr="00D8568B">
        <w:rPr>
          <w:rFonts w:eastAsia="標楷體" w:hint="eastAsia"/>
          <w:kern w:val="0"/>
        </w:rPr>
        <w:t>協</w:t>
      </w:r>
      <w:r w:rsidR="00CF5985" w:rsidRPr="00D8568B">
        <w:rPr>
          <w:rFonts w:eastAsia="標楷體" w:hint="eastAsia"/>
          <w:kern w:val="0"/>
        </w:rPr>
        <w:t>辦單位：</w:t>
      </w:r>
      <w:r w:rsidR="002D37DD" w:rsidRPr="00D8568B">
        <w:rPr>
          <w:rFonts w:eastAsia="標楷體" w:hint="eastAsia"/>
          <w:kern w:val="0"/>
        </w:rPr>
        <w:t>新北市</w:t>
      </w:r>
      <w:r w:rsidR="007E6078" w:rsidRPr="00D8568B">
        <w:rPr>
          <w:rFonts w:eastAsia="標楷體" w:hint="eastAsia"/>
          <w:kern w:val="0"/>
        </w:rPr>
        <w:t>政府</w:t>
      </w:r>
      <w:r w:rsidR="002D37DD" w:rsidRPr="00D8568B">
        <w:rPr>
          <w:rFonts w:eastAsia="標楷體" w:hint="eastAsia"/>
          <w:kern w:val="0"/>
        </w:rPr>
        <w:t>衛</w:t>
      </w:r>
      <w:r w:rsidR="002D37DD">
        <w:rPr>
          <w:rFonts w:eastAsia="標楷體" w:hint="eastAsia"/>
          <w:kern w:val="0"/>
        </w:rPr>
        <w:t>生局</w:t>
      </w:r>
      <w:r w:rsidR="00B8433E">
        <w:rPr>
          <w:rFonts w:eastAsia="標楷體" w:hint="eastAsia"/>
          <w:kern w:val="0"/>
        </w:rPr>
        <w:t>、台中慈濟醫院</w:t>
      </w:r>
    </w:p>
    <w:p w:rsidR="00CF5985" w:rsidRPr="001D1ABF" w:rsidRDefault="00206A8E" w:rsidP="00CF5985">
      <w:pPr>
        <w:pStyle w:val="a8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A34AC9">
        <w:rPr>
          <w:rFonts w:eastAsia="標楷體"/>
        </w:rPr>
        <w:t>研習時間：</w:t>
      </w:r>
      <w:r w:rsidR="00CF5985">
        <w:rPr>
          <w:rFonts w:eastAsia="標楷體" w:hint="eastAsia"/>
        </w:rPr>
        <w:t>北區：</w:t>
      </w:r>
      <w:r w:rsidR="00CF5985">
        <w:rPr>
          <w:rFonts w:eastAsia="標楷體" w:hint="eastAsia"/>
        </w:rPr>
        <w:t>107</w:t>
      </w:r>
      <w:r w:rsidR="00CF5985">
        <w:rPr>
          <w:rFonts w:eastAsia="標楷體" w:hint="eastAsia"/>
        </w:rPr>
        <w:t>年</w:t>
      </w:r>
      <w:r w:rsidR="004632AC">
        <w:rPr>
          <w:rFonts w:eastAsia="標楷體" w:hint="eastAsia"/>
        </w:rPr>
        <w:t>7</w:t>
      </w:r>
      <w:r w:rsidR="00CF5985">
        <w:rPr>
          <w:rFonts w:eastAsia="標楷體" w:hint="eastAsia"/>
        </w:rPr>
        <w:t>月</w:t>
      </w:r>
      <w:r w:rsidR="00CF5985">
        <w:rPr>
          <w:rFonts w:eastAsia="標楷體" w:hint="eastAsia"/>
        </w:rPr>
        <w:t xml:space="preserve"> </w:t>
      </w:r>
      <w:r w:rsidR="004632AC">
        <w:rPr>
          <w:rFonts w:eastAsia="標楷體" w:hint="eastAsia"/>
        </w:rPr>
        <w:t>21</w:t>
      </w:r>
      <w:r w:rsidR="00CF5985">
        <w:rPr>
          <w:rFonts w:eastAsia="標楷體" w:hint="eastAsia"/>
        </w:rPr>
        <w:t>日</w:t>
      </w:r>
      <w:r w:rsidR="00CF5985">
        <w:rPr>
          <w:rFonts w:eastAsia="標楷體" w:hint="eastAsia"/>
        </w:rPr>
        <w:t>(</w:t>
      </w:r>
      <w:r w:rsidR="00CF5985">
        <w:rPr>
          <w:rFonts w:eastAsia="標楷體" w:hint="eastAsia"/>
        </w:rPr>
        <w:t>星期六</w:t>
      </w:r>
      <w:r w:rsidR="00CF5985">
        <w:rPr>
          <w:rFonts w:eastAsia="標楷體" w:hint="eastAsia"/>
        </w:rPr>
        <w:t>)</w:t>
      </w:r>
      <w:r w:rsidR="00D74774">
        <w:rPr>
          <w:rFonts w:eastAsia="標楷體" w:hint="eastAsia"/>
        </w:rPr>
        <w:t xml:space="preserve"> </w:t>
      </w:r>
      <w:r w:rsidR="00D74774">
        <w:rPr>
          <w:rFonts w:eastAsia="標楷體" w:hint="eastAsia"/>
        </w:rPr>
        <w:t>：</w:t>
      </w:r>
      <w:r w:rsidR="00D74774" w:rsidRPr="001D1ABF">
        <w:rPr>
          <w:rFonts w:eastAsia="標楷體" w:hint="eastAsia"/>
        </w:rPr>
        <w:t>上午基礎課程，下午進階課程</w:t>
      </w:r>
    </w:p>
    <w:p w:rsidR="00CF5985" w:rsidRPr="001D1ABF" w:rsidRDefault="00CF5985" w:rsidP="00CF5985">
      <w:pPr>
        <w:pStyle w:val="a8"/>
        <w:snapToGrid w:val="0"/>
        <w:spacing w:line="360" w:lineRule="auto"/>
        <w:ind w:leftChars="0" w:left="720"/>
        <w:rPr>
          <w:rFonts w:eastAsia="標楷體"/>
        </w:rPr>
      </w:pPr>
      <w:r w:rsidRPr="001D1ABF">
        <w:rPr>
          <w:rFonts w:eastAsia="標楷體" w:hint="eastAsia"/>
        </w:rPr>
        <w:t xml:space="preserve">          </w:t>
      </w:r>
      <w:r w:rsidRPr="001D1ABF">
        <w:rPr>
          <w:rFonts w:eastAsia="標楷體" w:hint="eastAsia"/>
        </w:rPr>
        <w:t>中區：</w:t>
      </w:r>
      <w:r w:rsidRPr="001D1ABF">
        <w:rPr>
          <w:rFonts w:eastAsia="標楷體" w:hint="eastAsia"/>
        </w:rPr>
        <w:t>107</w:t>
      </w:r>
      <w:r w:rsidRPr="001D1ABF">
        <w:rPr>
          <w:rFonts w:eastAsia="標楷體" w:hint="eastAsia"/>
        </w:rPr>
        <w:t>年</w:t>
      </w:r>
      <w:r w:rsidRPr="001D1ABF">
        <w:rPr>
          <w:rFonts w:eastAsia="標楷體" w:hint="eastAsia"/>
        </w:rPr>
        <w:t>7</w:t>
      </w:r>
      <w:r w:rsidRPr="001D1ABF">
        <w:rPr>
          <w:rFonts w:eastAsia="標楷體" w:hint="eastAsia"/>
        </w:rPr>
        <w:t>月</w:t>
      </w:r>
      <w:r w:rsidR="004632AC" w:rsidRPr="001D1ABF">
        <w:rPr>
          <w:rFonts w:eastAsia="標楷體" w:hint="eastAsia"/>
        </w:rPr>
        <w:t xml:space="preserve">  6</w:t>
      </w:r>
      <w:r w:rsidRPr="001D1ABF">
        <w:rPr>
          <w:rFonts w:eastAsia="標楷體" w:hint="eastAsia"/>
        </w:rPr>
        <w:t>日</w:t>
      </w:r>
      <w:r w:rsidRPr="001D1ABF">
        <w:rPr>
          <w:rFonts w:eastAsia="標楷體" w:hint="eastAsia"/>
        </w:rPr>
        <w:t>(</w:t>
      </w:r>
      <w:r w:rsidRPr="001D1ABF">
        <w:rPr>
          <w:rFonts w:eastAsia="標楷體" w:hint="eastAsia"/>
        </w:rPr>
        <w:t>星期五</w:t>
      </w:r>
      <w:r w:rsidRPr="001D1ABF">
        <w:rPr>
          <w:rFonts w:eastAsia="標楷體" w:hint="eastAsia"/>
        </w:rPr>
        <w:t>)</w:t>
      </w:r>
      <w:r w:rsidR="00D74774" w:rsidRPr="001D1ABF">
        <w:rPr>
          <w:rFonts w:eastAsia="標楷體" w:hint="eastAsia"/>
        </w:rPr>
        <w:t xml:space="preserve"> </w:t>
      </w:r>
      <w:r w:rsidR="00D74774" w:rsidRPr="001D1ABF">
        <w:rPr>
          <w:rFonts w:eastAsia="標楷體" w:hint="eastAsia"/>
        </w:rPr>
        <w:t>：上午基礎課程，下午進階課程</w:t>
      </w:r>
    </w:p>
    <w:p w:rsidR="00EB6EBC" w:rsidRDefault="00206A8E" w:rsidP="00316F87">
      <w:pPr>
        <w:pStyle w:val="a8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A34AC9">
        <w:rPr>
          <w:rFonts w:eastAsia="標楷體"/>
        </w:rPr>
        <w:t>研習地點：</w:t>
      </w:r>
      <w:r w:rsidR="00CF5985">
        <w:rPr>
          <w:rFonts w:eastAsia="標楷體" w:hint="eastAsia"/>
        </w:rPr>
        <w:t>北區：新北市政府</w:t>
      </w:r>
      <w:r w:rsidR="00CF5985">
        <w:rPr>
          <w:rFonts w:eastAsia="標楷體" w:hint="eastAsia"/>
        </w:rPr>
        <w:t>507</w:t>
      </w:r>
      <w:r w:rsidR="00CF5985">
        <w:rPr>
          <w:rFonts w:eastAsia="標楷體" w:hint="eastAsia"/>
        </w:rPr>
        <w:t>會議室</w:t>
      </w:r>
    </w:p>
    <w:p w:rsidR="00CF5985" w:rsidRDefault="00EB6EBC" w:rsidP="00EB6EBC">
      <w:pPr>
        <w:pStyle w:val="a8"/>
        <w:snapToGrid w:val="0"/>
        <w:spacing w:line="360" w:lineRule="auto"/>
        <w:ind w:leftChars="0" w:left="720"/>
        <w:rPr>
          <w:rFonts w:eastAsia="標楷體"/>
        </w:rPr>
      </w:pPr>
      <w:r>
        <w:rPr>
          <w:rFonts w:eastAsia="標楷體" w:hint="eastAsia"/>
        </w:rPr>
        <w:t xml:space="preserve">        </w:t>
      </w:r>
      <w:r w:rsidR="007E6078">
        <w:rPr>
          <w:rFonts w:eastAsia="標楷體" w:hint="eastAsia"/>
        </w:rPr>
        <w:t xml:space="preserve">      </w:t>
      </w:r>
      <w:r>
        <w:rPr>
          <w:rFonts w:eastAsia="標楷體" w:hint="eastAsia"/>
        </w:rPr>
        <w:t xml:space="preserve">  (</w:t>
      </w:r>
      <w:r>
        <w:rPr>
          <w:rFonts w:eastAsia="標楷體" w:hint="eastAsia"/>
        </w:rPr>
        <w:t>新北市板橋區中山路一段</w:t>
      </w:r>
      <w:r>
        <w:rPr>
          <w:rFonts w:eastAsia="標楷體" w:hint="eastAsia"/>
        </w:rPr>
        <w:t>161</w:t>
      </w:r>
      <w:r>
        <w:rPr>
          <w:rFonts w:eastAsia="標楷體" w:hint="eastAsia"/>
        </w:rPr>
        <w:t>號</w:t>
      </w:r>
      <w:r>
        <w:rPr>
          <w:rFonts w:eastAsia="標楷體" w:hint="eastAsia"/>
        </w:rPr>
        <w:t>)</w:t>
      </w:r>
    </w:p>
    <w:p w:rsidR="00EB6EBC" w:rsidRPr="00831647" w:rsidRDefault="00CF5985" w:rsidP="00CF5985">
      <w:pPr>
        <w:pStyle w:val="a8"/>
        <w:snapToGrid w:val="0"/>
        <w:spacing w:line="360" w:lineRule="auto"/>
        <w:ind w:leftChars="0" w:left="720"/>
        <w:rPr>
          <w:rFonts w:eastAsia="標楷體"/>
        </w:rPr>
      </w:pPr>
      <w:r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>中區：台中慈濟醫院</w:t>
      </w:r>
    </w:p>
    <w:p w:rsidR="00EB6EBC" w:rsidRPr="00550107" w:rsidRDefault="00EB6EBC" w:rsidP="00CF5985">
      <w:pPr>
        <w:pStyle w:val="a8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   </w:t>
      </w:r>
      <w:r w:rsidR="007E6078">
        <w:rPr>
          <w:rFonts w:eastAsia="標楷體" w:hint="eastAsia"/>
        </w:rPr>
        <w:t xml:space="preserve">      </w:t>
      </w:r>
      <w:r w:rsidRPr="00550107">
        <w:rPr>
          <w:rFonts w:ascii="標楷體" w:eastAsia="標楷體" w:hAnsi="標楷體" w:hint="eastAsia"/>
        </w:rPr>
        <w:t xml:space="preserve"> (台中市潭子區豐興路一段88號第一院區大愛樓</w:t>
      </w:r>
      <w:r w:rsidR="00831647">
        <w:rPr>
          <w:rFonts w:ascii="標楷體" w:eastAsia="標楷體" w:hAnsi="標楷體" w:hint="eastAsia"/>
        </w:rPr>
        <w:t>6</w:t>
      </w:r>
      <w:r w:rsidRPr="00550107">
        <w:rPr>
          <w:rFonts w:ascii="標楷體" w:eastAsia="標楷體" w:hAnsi="標楷體" w:hint="eastAsia"/>
        </w:rPr>
        <w:t>樓</w:t>
      </w:r>
      <w:r w:rsidR="00831647">
        <w:rPr>
          <w:rFonts w:ascii="標楷體" w:eastAsia="標楷體" w:hAnsi="標楷體" w:hint="eastAsia"/>
        </w:rPr>
        <w:t>國際會議廳</w:t>
      </w:r>
      <w:r w:rsidRPr="00550107">
        <w:rPr>
          <w:rFonts w:ascii="標楷體" w:eastAsia="標楷體" w:hAnsi="標楷體" w:hint="eastAsia"/>
        </w:rPr>
        <w:t>)</w:t>
      </w:r>
    </w:p>
    <w:p w:rsidR="00206A8E" w:rsidRPr="00A34AC9" w:rsidRDefault="00206A8E" w:rsidP="00316F87">
      <w:pPr>
        <w:pStyle w:val="a8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A34AC9">
        <w:rPr>
          <w:rFonts w:eastAsia="標楷體"/>
        </w:rPr>
        <w:t>報名名額：</w:t>
      </w:r>
      <w:r w:rsidR="00CF5985">
        <w:rPr>
          <w:rFonts w:eastAsia="標楷體" w:hint="eastAsia"/>
        </w:rPr>
        <w:t>北區</w:t>
      </w:r>
      <w:r w:rsidR="00CF5985">
        <w:rPr>
          <w:rFonts w:eastAsia="標楷體" w:hint="eastAsia"/>
        </w:rPr>
        <w:t>1</w:t>
      </w:r>
      <w:r w:rsidR="004632AC">
        <w:rPr>
          <w:rFonts w:eastAsia="標楷體" w:hint="eastAsia"/>
        </w:rPr>
        <w:t>2</w:t>
      </w:r>
      <w:r w:rsidR="00CF5985">
        <w:rPr>
          <w:rFonts w:eastAsia="標楷體" w:hint="eastAsia"/>
        </w:rPr>
        <w:t>0</w:t>
      </w:r>
      <w:r w:rsidR="00CF5985">
        <w:rPr>
          <w:rFonts w:eastAsia="標楷體" w:hint="eastAsia"/>
        </w:rPr>
        <w:t>名；中區</w:t>
      </w:r>
      <w:r w:rsidR="00CF5985">
        <w:rPr>
          <w:rFonts w:eastAsia="標楷體" w:hint="eastAsia"/>
        </w:rPr>
        <w:t>70</w:t>
      </w:r>
      <w:r w:rsidR="00CF5985">
        <w:rPr>
          <w:rFonts w:eastAsia="標楷體" w:hint="eastAsia"/>
        </w:rPr>
        <w:t>名</w:t>
      </w:r>
    </w:p>
    <w:p w:rsidR="00653872" w:rsidRDefault="00206A8E" w:rsidP="00051673">
      <w:pPr>
        <w:pStyle w:val="a8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653872">
        <w:rPr>
          <w:rFonts w:eastAsia="標楷體"/>
        </w:rPr>
        <w:t>參加對象：</w:t>
      </w:r>
      <w:r w:rsidR="00653872" w:rsidRPr="00A34AC9">
        <w:rPr>
          <w:rFonts w:eastAsia="標楷體"/>
        </w:rPr>
        <w:t>產後護理機構醫護人員</w:t>
      </w:r>
    </w:p>
    <w:p w:rsidR="00AB21BF" w:rsidRDefault="00AB21BF" w:rsidP="00051673">
      <w:pPr>
        <w:pStyle w:val="a8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653872">
        <w:rPr>
          <w:rFonts w:eastAsia="標楷體"/>
        </w:rPr>
        <w:t>報名費</w:t>
      </w:r>
      <w:r w:rsidRPr="00653872">
        <w:rPr>
          <w:rFonts w:eastAsia="標楷體"/>
        </w:rPr>
        <w:t>:</w:t>
      </w:r>
      <w:r w:rsidRPr="00653872">
        <w:rPr>
          <w:rFonts w:eastAsia="標楷體"/>
        </w:rPr>
        <w:t>免費</w:t>
      </w:r>
    </w:p>
    <w:p w:rsidR="00AB21BF" w:rsidRPr="00A34AC9" w:rsidRDefault="00AB21BF" w:rsidP="00316F87">
      <w:pPr>
        <w:pStyle w:val="a8"/>
        <w:snapToGrid w:val="0"/>
        <w:spacing w:line="360" w:lineRule="auto"/>
        <w:ind w:leftChars="0" w:left="720"/>
        <w:rPr>
          <w:rFonts w:eastAsia="標楷體"/>
        </w:rPr>
      </w:pPr>
      <w:r w:rsidRPr="00A34AC9">
        <w:rPr>
          <w:rFonts w:eastAsia="標楷體"/>
          <w:kern w:val="0"/>
        </w:rPr>
        <w:t>認證學分：護理人員繼續教育積分、助產人員繼續教育積分</w:t>
      </w:r>
      <w:r w:rsidRPr="00A34AC9">
        <w:rPr>
          <w:rFonts w:eastAsia="標楷體"/>
          <w:kern w:val="0"/>
        </w:rPr>
        <w:t>(</w:t>
      </w:r>
      <w:r w:rsidRPr="00A34AC9">
        <w:rPr>
          <w:rFonts w:eastAsia="標楷體"/>
          <w:kern w:val="0"/>
        </w:rPr>
        <w:t>申請中</w:t>
      </w:r>
      <w:r w:rsidRPr="00A34AC9">
        <w:rPr>
          <w:rFonts w:eastAsia="標楷體"/>
          <w:kern w:val="0"/>
        </w:rPr>
        <w:t>)</w:t>
      </w:r>
    </w:p>
    <w:p w:rsidR="00206A8E" w:rsidRPr="00EC43B4" w:rsidRDefault="00206A8E" w:rsidP="00EC43B4">
      <w:pPr>
        <w:pStyle w:val="a8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3A6975">
        <w:rPr>
          <w:rFonts w:eastAsia="標楷體"/>
        </w:rPr>
        <w:t>報名方式</w:t>
      </w:r>
      <w:r w:rsidRPr="003A6975">
        <w:rPr>
          <w:rFonts w:eastAsia="標楷體"/>
          <w:kern w:val="0"/>
        </w:rPr>
        <w:t>：</w:t>
      </w:r>
    </w:p>
    <w:p w:rsidR="00EC43B4" w:rsidRPr="00EC43B4" w:rsidRDefault="00EC43B4" w:rsidP="00EC43B4">
      <w:pPr>
        <w:snapToGrid w:val="0"/>
        <w:spacing w:line="360" w:lineRule="auto"/>
        <w:ind w:left="720"/>
        <w:rPr>
          <w:rFonts w:eastAsia="標楷體"/>
        </w:rPr>
      </w:pPr>
      <w:r w:rsidRPr="00EC43B4">
        <w:rPr>
          <w:rFonts w:eastAsia="標楷體"/>
        </w:rPr>
        <w:t>https://docs.google.com/forms/d/e/1FAIpQLSd0VipzLUJ8t8vZOW9qVr7ldtHg1SlFex8Nn5luziVuGyDv2Q/viewform</w:t>
      </w:r>
    </w:p>
    <w:p w:rsidR="00206A8E" w:rsidRPr="00A34AC9" w:rsidRDefault="00206A8E" w:rsidP="00316F87">
      <w:pPr>
        <w:pStyle w:val="a8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A34AC9">
        <w:rPr>
          <w:rFonts w:eastAsia="標楷體"/>
        </w:rPr>
        <w:t>報名時間</w:t>
      </w:r>
      <w:r w:rsidR="00CF5985">
        <w:rPr>
          <w:rFonts w:eastAsia="標楷體" w:hint="eastAsia"/>
        </w:rPr>
        <w:t>及須知</w:t>
      </w:r>
      <w:r w:rsidRPr="00A34AC9">
        <w:rPr>
          <w:rFonts w:eastAsia="標楷體"/>
        </w:rPr>
        <w:t>：</w:t>
      </w:r>
      <w:r w:rsidR="001D1ABF">
        <w:rPr>
          <w:rFonts w:eastAsia="標楷體" w:hint="eastAsia"/>
        </w:rPr>
        <w:t>即日</w:t>
      </w:r>
      <w:r w:rsidR="001D1ABF" w:rsidRPr="00A34AC9">
        <w:rPr>
          <w:rFonts w:eastAsia="標楷體"/>
        </w:rPr>
        <w:t>起至</w:t>
      </w:r>
      <w:r w:rsidR="00AB21BF" w:rsidRPr="00A34AC9">
        <w:rPr>
          <w:rFonts w:eastAsia="標楷體"/>
        </w:rPr>
        <w:t>10</w:t>
      </w:r>
      <w:r w:rsidR="007F2492">
        <w:rPr>
          <w:rFonts w:eastAsia="標楷體"/>
        </w:rPr>
        <w:t>7</w:t>
      </w:r>
      <w:r w:rsidR="00AB21BF" w:rsidRPr="00A34AC9">
        <w:rPr>
          <w:rFonts w:eastAsia="標楷體"/>
        </w:rPr>
        <w:t>年</w:t>
      </w:r>
      <w:r w:rsidR="007F2492" w:rsidRPr="007F2492">
        <w:rPr>
          <w:rFonts w:eastAsia="標楷體"/>
        </w:rPr>
        <w:t>5</w:t>
      </w:r>
      <w:r w:rsidR="00AB21BF" w:rsidRPr="007F2492">
        <w:rPr>
          <w:rFonts w:eastAsia="標楷體"/>
        </w:rPr>
        <w:t>月</w:t>
      </w:r>
      <w:r w:rsidR="007F2492" w:rsidRPr="007F2492">
        <w:rPr>
          <w:rFonts w:eastAsia="標楷體" w:hint="eastAsia"/>
        </w:rPr>
        <w:t>3</w:t>
      </w:r>
      <w:r w:rsidR="007F2492" w:rsidRPr="007F2492">
        <w:rPr>
          <w:rFonts w:eastAsia="標楷體"/>
        </w:rPr>
        <w:t>1</w:t>
      </w:r>
      <w:r w:rsidR="00AB21BF" w:rsidRPr="00A34AC9">
        <w:rPr>
          <w:rFonts w:eastAsia="標楷體"/>
        </w:rPr>
        <w:t>日額滿為止</w:t>
      </w:r>
    </w:p>
    <w:p w:rsidR="00206A8E" w:rsidRPr="00D52A7B" w:rsidRDefault="00206A8E" w:rsidP="00316F87">
      <w:pPr>
        <w:pStyle w:val="a8"/>
        <w:snapToGrid w:val="0"/>
        <w:spacing w:line="360" w:lineRule="auto"/>
        <w:ind w:leftChars="0" w:left="720"/>
        <w:rPr>
          <w:rFonts w:eastAsia="標楷體"/>
        </w:rPr>
      </w:pPr>
      <w:r w:rsidRPr="00CF5985">
        <w:rPr>
          <w:rFonts w:ascii="標楷體" w:eastAsia="標楷體" w:hAnsi="標楷體" w:cs="新細明體" w:hint="eastAsia"/>
        </w:rPr>
        <w:t>◎</w:t>
      </w:r>
      <w:r w:rsidRPr="00CF5985">
        <w:rPr>
          <w:rFonts w:ascii="標楷體" w:eastAsia="標楷體" w:hAnsi="標楷體"/>
        </w:rPr>
        <w:t>為響應環保</w:t>
      </w:r>
      <w:r w:rsidRPr="00D52A7B">
        <w:rPr>
          <w:rFonts w:eastAsia="標楷體"/>
        </w:rPr>
        <w:t>，不提供紙杯，請自備茶杯或水壺</w:t>
      </w:r>
      <w:r w:rsidR="00CF5985" w:rsidRPr="00D52A7B">
        <w:rPr>
          <w:rFonts w:eastAsia="標楷體"/>
        </w:rPr>
        <w:t>。</w:t>
      </w:r>
    </w:p>
    <w:p w:rsidR="00CF5985" w:rsidRPr="00D52A7B" w:rsidRDefault="00CF5985" w:rsidP="00316F87">
      <w:pPr>
        <w:pStyle w:val="a8"/>
        <w:snapToGrid w:val="0"/>
        <w:spacing w:line="360" w:lineRule="auto"/>
        <w:ind w:leftChars="0" w:left="720"/>
        <w:rPr>
          <w:rFonts w:eastAsia="標楷體"/>
        </w:rPr>
      </w:pPr>
      <w:r w:rsidRPr="00D52A7B">
        <w:rPr>
          <w:rFonts w:ascii="新細明體" w:hAnsi="新細明體" w:cs="新細明體" w:hint="eastAsia"/>
        </w:rPr>
        <w:t>◎</w:t>
      </w:r>
      <w:r w:rsidRPr="00D52A7B">
        <w:rPr>
          <w:rFonts w:eastAsia="標楷體"/>
        </w:rPr>
        <w:t>若已報名未能參與，兩</w:t>
      </w:r>
      <w:r w:rsidR="00B258BE" w:rsidRPr="00D52A7B">
        <w:rPr>
          <w:rFonts w:eastAsia="標楷體"/>
        </w:rPr>
        <w:t>週</w:t>
      </w:r>
      <w:r w:rsidRPr="00D52A7B">
        <w:rPr>
          <w:rFonts w:eastAsia="標楷體"/>
        </w:rPr>
        <w:t>前請來電</w:t>
      </w:r>
      <w:r w:rsidRPr="00D52A7B">
        <w:rPr>
          <w:rFonts w:eastAsia="標楷體"/>
        </w:rPr>
        <w:t>02-2314-7585</w:t>
      </w:r>
      <w:r w:rsidRPr="00D52A7B">
        <w:rPr>
          <w:rFonts w:eastAsia="標楷體"/>
        </w:rPr>
        <w:t>取消報名。</w:t>
      </w:r>
    </w:p>
    <w:p w:rsidR="00CF5985" w:rsidRPr="00D52A7B" w:rsidRDefault="00CF5985" w:rsidP="00316F87">
      <w:pPr>
        <w:pStyle w:val="a8"/>
        <w:snapToGrid w:val="0"/>
        <w:spacing w:line="360" w:lineRule="auto"/>
        <w:ind w:leftChars="0" w:left="720"/>
        <w:rPr>
          <w:rFonts w:eastAsia="標楷體"/>
        </w:rPr>
      </w:pPr>
      <w:r w:rsidRPr="00D52A7B">
        <w:rPr>
          <w:rFonts w:ascii="新細明體" w:hAnsi="新細明體" w:cs="新細明體" w:hint="eastAsia"/>
        </w:rPr>
        <w:t>◎</w:t>
      </w:r>
      <w:r w:rsidRPr="00D52A7B">
        <w:rPr>
          <w:rFonts w:eastAsia="標楷體"/>
        </w:rPr>
        <w:t>所有參加人員必須要完成前</w:t>
      </w:r>
      <w:r w:rsidR="004A431C" w:rsidRPr="00D52A7B">
        <w:rPr>
          <w:rFonts w:eastAsia="標楷體"/>
        </w:rPr>
        <w:t>、</w:t>
      </w:r>
      <w:r w:rsidRPr="00D52A7B">
        <w:rPr>
          <w:rFonts w:eastAsia="標楷體"/>
        </w:rPr>
        <w:t>後測及滿意度調查</w:t>
      </w:r>
      <w:r w:rsidR="00211884" w:rsidRPr="00D52A7B">
        <w:rPr>
          <w:rFonts w:eastAsia="標楷體"/>
        </w:rPr>
        <w:t>才</w:t>
      </w:r>
      <w:r w:rsidR="001904C7" w:rsidRPr="00D52A7B">
        <w:rPr>
          <w:rFonts w:eastAsia="標楷體"/>
        </w:rPr>
        <w:t>能取得繼續教育</w:t>
      </w:r>
      <w:r w:rsidRPr="00D52A7B">
        <w:rPr>
          <w:rFonts w:eastAsia="標楷體"/>
        </w:rPr>
        <w:t>積分。</w:t>
      </w:r>
    </w:p>
    <w:p w:rsidR="001D1ABF" w:rsidRDefault="001D1ABF">
      <w:pPr>
        <w:widowControl/>
        <w:rPr>
          <w:rFonts w:ascii="Times New Roman" w:eastAsia="標楷體" w:hAnsi="Times New Roman"/>
          <w:szCs w:val="24"/>
        </w:rPr>
      </w:pPr>
      <w:r>
        <w:rPr>
          <w:rFonts w:eastAsia="標楷體"/>
        </w:rPr>
        <w:br w:type="page"/>
      </w:r>
    </w:p>
    <w:p w:rsidR="00EC43B4" w:rsidRDefault="00206A8E" w:rsidP="00EC43B4">
      <w:pPr>
        <w:pStyle w:val="a8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A34AC9">
        <w:rPr>
          <w:rFonts w:eastAsia="標楷體"/>
        </w:rPr>
        <w:lastRenderedPageBreak/>
        <w:t>課程內容：</w:t>
      </w:r>
    </w:p>
    <w:tbl>
      <w:tblPr>
        <w:tblW w:w="89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3260"/>
        <w:gridCol w:w="1985"/>
        <w:gridCol w:w="1843"/>
      </w:tblGrid>
      <w:tr w:rsidR="00247412" w:rsidRPr="00D52A7B" w:rsidTr="00247412">
        <w:trPr>
          <w:trHeight w:val="33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基礎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上午場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7/21(W6)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北區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7/6(W5)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中區</w:t>
            </w:r>
          </w:p>
        </w:tc>
      </w:tr>
      <w:tr w:rsidR="00247412" w:rsidRPr="00D52A7B" w:rsidTr="00247412">
        <w:trPr>
          <w:trHeight w:val="33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課程時間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2" w:rsidRPr="00D52A7B" w:rsidRDefault="00247412" w:rsidP="0024741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主講者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主講者</w:t>
            </w:r>
          </w:p>
        </w:tc>
      </w:tr>
      <w:tr w:rsidR="00247412" w:rsidRPr="00D52A7B" w:rsidTr="00247412">
        <w:trPr>
          <w:trHeight w:val="33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08:00-08:30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報到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前測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</w:tr>
      <w:tr w:rsidR="00247412" w:rsidRPr="00D52A7B" w:rsidTr="00247412">
        <w:trPr>
          <w:trHeight w:val="66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08:30-09:20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不可不知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~~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照護產後母親之護理重點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蔡明郁</w:t>
            </w:r>
            <w:r w:rsidR="00D8568B" w:rsidRPr="00487F7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吳惠娟</w:t>
            </w:r>
            <w:r w:rsidR="00D8568B" w:rsidRPr="00487F7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講師</w:t>
            </w:r>
          </w:p>
        </w:tc>
      </w:tr>
      <w:tr w:rsidR="00247412" w:rsidRPr="00D52A7B" w:rsidTr="00247412">
        <w:trPr>
          <w:trHeight w:val="66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09:20-10:10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不可不學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~~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評估親餵嬰兒是否真的吃到奶水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蔡明郁</w:t>
            </w:r>
            <w:r w:rsidR="00D8568B" w:rsidRPr="00487F7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護理師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吳惠娟</w:t>
            </w:r>
            <w:r w:rsidR="00D8568B" w:rsidRPr="00487F7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講師</w:t>
            </w:r>
          </w:p>
        </w:tc>
      </w:tr>
      <w:tr w:rsidR="00247412" w:rsidRPr="00D52A7B" w:rsidTr="00247412">
        <w:trPr>
          <w:trHeight w:val="33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10:10-10:20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休息</w:t>
            </w:r>
          </w:p>
        </w:tc>
      </w:tr>
      <w:tr w:rsidR="00247412" w:rsidRPr="00D52A7B" w:rsidTr="00247412">
        <w:trPr>
          <w:trHeight w:val="66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10:20-11:10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不可不會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~~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哺乳嬰兒可能出現的餵食問題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孫嘉蓉</w:t>
            </w:r>
            <w:r w:rsidR="00D8568B" w:rsidRPr="00487F7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曾雅莉</w:t>
            </w:r>
            <w:r w:rsidR="00D8568B" w:rsidRPr="00FB46C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小組長</w:t>
            </w:r>
          </w:p>
        </w:tc>
      </w:tr>
      <w:tr w:rsidR="00247412" w:rsidRPr="00D52A7B" w:rsidTr="00D52A7B">
        <w:trPr>
          <w:trHeight w:val="66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11:10-12:00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不可不慎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~~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哺乳期可能有乳房問題及預防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孫嘉蓉</w:t>
            </w:r>
            <w:r w:rsidR="00D8568B" w:rsidRPr="00487F7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曾雅莉</w:t>
            </w:r>
            <w:r w:rsidR="00D8568B" w:rsidRPr="00FB46C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小組長</w:t>
            </w:r>
          </w:p>
        </w:tc>
      </w:tr>
      <w:tr w:rsidR="00D52A7B" w:rsidRPr="00D52A7B" w:rsidTr="00D52A7B">
        <w:trPr>
          <w:trHeight w:val="371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52A7B" w:rsidRPr="00D52A7B" w:rsidRDefault="00D52A7B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52A7B" w:rsidRPr="00D52A7B" w:rsidRDefault="00D52A7B" w:rsidP="0024741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52A7B" w:rsidRPr="00D52A7B" w:rsidRDefault="00D52A7B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52A7B" w:rsidRPr="00D52A7B" w:rsidRDefault="00D52A7B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47412" w:rsidRPr="00D52A7B" w:rsidTr="00247412">
        <w:trPr>
          <w:trHeight w:val="33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進階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下午場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主講者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主講者</w:t>
            </w:r>
          </w:p>
        </w:tc>
      </w:tr>
      <w:tr w:rsidR="00247412" w:rsidRPr="00D52A7B" w:rsidTr="00247412">
        <w:trPr>
          <w:trHeight w:val="33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13:00-13:30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報到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前測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</w:tr>
      <w:tr w:rsidR="00247412" w:rsidRPr="00D52A7B" w:rsidTr="00247412">
        <w:trPr>
          <w:trHeight w:val="33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13:30-14:20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不可不知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~~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生物哺育法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李昭暉</w:t>
            </w:r>
            <w:r w:rsidR="00D8568B" w:rsidRPr="00487F7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護理長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黃淑媛</w:t>
            </w:r>
            <w:r w:rsidR="00D8568B" w:rsidRPr="00487F7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副護理長</w:t>
            </w:r>
          </w:p>
        </w:tc>
      </w:tr>
      <w:tr w:rsidR="00247412" w:rsidRPr="00D52A7B" w:rsidTr="00247412">
        <w:trPr>
          <w:trHeight w:val="33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14:20-15:10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CB52FD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不可不知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~~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父親與哺乳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李昭暉</w:t>
            </w:r>
            <w:r w:rsidR="00D8568B" w:rsidRPr="00487F7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護理長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12" w:rsidRPr="00D52A7B" w:rsidRDefault="001B5637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徐慧冰</w:t>
            </w:r>
            <w:r w:rsidR="00D8568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護理師</w:t>
            </w:r>
          </w:p>
        </w:tc>
      </w:tr>
      <w:tr w:rsidR="00247412" w:rsidRPr="00D52A7B" w:rsidTr="00247412">
        <w:trPr>
          <w:trHeight w:val="33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15:10-15:20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休息</w:t>
            </w:r>
          </w:p>
        </w:tc>
      </w:tr>
      <w:tr w:rsidR="00247412" w:rsidRPr="00D52A7B" w:rsidTr="00247412">
        <w:trPr>
          <w:trHeight w:val="66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15:20-16:10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親子同室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含親子同室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SDM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議題討論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郭素珍</w:t>
            </w:r>
            <w:r w:rsidR="00D8568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徐慧冰</w:t>
            </w:r>
            <w:r w:rsidR="00D8568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護理師</w:t>
            </w:r>
          </w:p>
        </w:tc>
      </w:tr>
      <w:tr w:rsidR="00247412" w:rsidRPr="00D52A7B" w:rsidTr="00247412">
        <w:trPr>
          <w:trHeight w:val="33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16:10-17:00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如何持續推動母乳哺育</w:t>
            </w:r>
            <w:r w:rsidR="00CB52FD"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="00CB52FD"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含</w:t>
            </w:r>
            <w:r w:rsidR="00CB52FD" w:rsidRPr="00D52A7B">
              <w:rPr>
                <w:rFonts w:ascii="Times New Roman" w:eastAsia="標楷體" w:hAnsi="Times New Roman"/>
                <w:kern w:val="0"/>
              </w:rPr>
              <w:t>如何運用同理心支持媽媽及鼓勵家庭成員參與</w:t>
            </w:r>
            <w:r w:rsidR="00CB52FD" w:rsidRPr="00D52A7B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郭素珍</w:t>
            </w:r>
            <w:r w:rsidR="00D8568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12" w:rsidRPr="00D52A7B" w:rsidRDefault="0021220F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李敏駿醫師</w:t>
            </w:r>
          </w:p>
        </w:tc>
      </w:tr>
      <w:tr w:rsidR="00247412" w:rsidRPr="00D52A7B" w:rsidTr="00247412">
        <w:trPr>
          <w:trHeight w:val="33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17:00-17:30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後測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含滿意度回饋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</w:tr>
      <w:tr w:rsidR="00247412" w:rsidRPr="00D52A7B" w:rsidTr="00247412">
        <w:trPr>
          <w:trHeight w:val="33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17:30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後</w:t>
            </w: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~~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2" w:rsidRPr="00D52A7B" w:rsidRDefault="00247412" w:rsidP="0024741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52A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賦歸</w:t>
            </w:r>
          </w:p>
        </w:tc>
      </w:tr>
    </w:tbl>
    <w:p w:rsidR="00247412" w:rsidRPr="00247412" w:rsidRDefault="00247412" w:rsidP="00247412">
      <w:pPr>
        <w:snapToGrid w:val="0"/>
        <w:spacing w:line="360" w:lineRule="auto"/>
        <w:rPr>
          <w:rFonts w:eastAsia="標楷體"/>
        </w:rPr>
      </w:pPr>
    </w:p>
    <w:p w:rsidR="00EB6EBC" w:rsidRPr="00A34AC9" w:rsidRDefault="00EB6EBC" w:rsidP="00EB6EBC">
      <w:pPr>
        <w:rPr>
          <w:rFonts w:ascii="Times New Roman" w:eastAsia="標楷體" w:hAnsi="Times New Roman"/>
          <w:kern w:val="0"/>
          <w:szCs w:val="24"/>
        </w:rPr>
      </w:pPr>
      <w:r w:rsidRPr="00A34AC9">
        <w:rPr>
          <w:rFonts w:ascii="Times New Roman" w:eastAsia="標楷體" w:hAnsi="Times New Roman"/>
          <w:kern w:val="0"/>
          <w:szCs w:val="24"/>
        </w:rPr>
        <w:t>講師介紹：</w:t>
      </w:r>
      <w:r w:rsidRPr="00A34AC9">
        <w:rPr>
          <w:rFonts w:ascii="Times New Roman" w:eastAsia="標楷體" w:hAnsi="Times New Roman"/>
          <w:kern w:val="0"/>
          <w:szCs w:val="24"/>
        </w:rPr>
        <w:t>(</w:t>
      </w:r>
      <w:r w:rsidRPr="00A34AC9">
        <w:rPr>
          <w:rFonts w:ascii="Times New Roman" w:eastAsia="標楷體" w:hAnsi="Times New Roman"/>
          <w:kern w:val="0"/>
          <w:szCs w:val="24"/>
        </w:rPr>
        <w:t>依演講順序</w:t>
      </w:r>
      <w:r w:rsidRPr="00A34AC9">
        <w:rPr>
          <w:rFonts w:ascii="Times New Roman" w:eastAsia="標楷體" w:hAnsi="Times New Roman"/>
          <w:kern w:val="0"/>
          <w:szCs w:val="24"/>
        </w:rPr>
        <w:t xml:space="preserve">) </w:t>
      </w:r>
    </w:p>
    <w:p w:rsidR="00EB6EBC" w:rsidRPr="00487F72" w:rsidRDefault="00EB6EBC" w:rsidP="001D1ABF">
      <w:pPr>
        <w:widowControl/>
        <w:rPr>
          <w:rFonts w:ascii="標楷體" w:eastAsia="標楷體" w:hAnsi="標楷體"/>
          <w:kern w:val="0"/>
          <w:szCs w:val="24"/>
        </w:rPr>
      </w:pPr>
      <w:r w:rsidRPr="00625A61">
        <w:rPr>
          <w:rFonts w:ascii="標楷體" w:eastAsia="標楷體" w:hAnsi="標楷體" w:cs="新細明體" w:hint="eastAsia"/>
          <w:kern w:val="0"/>
          <w:szCs w:val="24"/>
        </w:rPr>
        <w:t>蔡明郁</w:t>
      </w:r>
      <w:r w:rsidRPr="00487F72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487F72">
        <w:rPr>
          <w:rFonts w:ascii="標楷體" w:eastAsia="標楷體" w:hAnsi="標楷體" w:cs="Arial"/>
          <w:color w:val="000000"/>
          <w:kern w:val="0"/>
          <w:szCs w:val="24"/>
        </w:rPr>
        <w:t>惠生婦產科診所附設產後護理之家</w:t>
      </w:r>
      <w:r w:rsidR="001D1ABF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487F72">
        <w:rPr>
          <w:rFonts w:ascii="標楷體" w:eastAsia="標楷體" w:hAnsi="標楷體" w:cs="Arial" w:hint="eastAsia"/>
          <w:color w:val="000000"/>
          <w:kern w:val="0"/>
          <w:szCs w:val="24"/>
        </w:rPr>
        <w:t>護理師</w:t>
      </w:r>
      <w:r w:rsidR="001D1ABF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487F72">
        <w:rPr>
          <w:rFonts w:ascii="標楷體" w:eastAsia="標楷體" w:hAnsi="標楷體" w:hint="eastAsia"/>
          <w:kern w:val="0"/>
          <w:szCs w:val="24"/>
        </w:rPr>
        <w:t>國民健康署 母乳哺育種子講師</w:t>
      </w:r>
    </w:p>
    <w:p w:rsidR="00EB6EBC" w:rsidRPr="00487F72" w:rsidRDefault="00EB6EBC" w:rsidP="001D1ABF">
      <w:pPr>
        <w:widowControl/>
        <w:rPr>
          <w:rFonts w:ascii="標楷體" w:eastAsia="標楷體" w:hAnsi="標楷體"/>
          <w:kern w:val="0"/>
          <w:szCs w:val="24"/>
        </w:rPr>
      </w:pPr>
      <w:r w:rsidRPr="00625A61">
        <w:rPr>
          <w:rFonts w:ascii="標楷體" w:eastAsia="標楷體" w:hAnsi="標楷體" w:cs="新細明體" w:hint="eastAsia"/>
          <w:kern w:val="0"/>
          <w:szCs w:val="24"/>
        </w:rPr>
        <w:t>孫嘉蓉</w:t>
      </w:r>
      <w:r w:rsidRPr="00487F72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487F72">
        <w:rPr>
          <w:rFonts w:ascii="標楷體" w:eastAsia="標楷體" w:hAnsi="標楷體" w:cs="Arial"/>
          <w:color w:val="000000"/>
          <w:kern w:val="0"/>
          <w:szCs w:val="24"/>
        </w:rPr>
        <w:t>禾馨婦幼診所</w:t>
      </w:r>
      <w:r w:rsidRPr="00487F72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護理師</w:t>
      </w:r>
      <w:r w:rsidR="001D1ABF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487F72">
        <w:rPr>
          <w:rFonts w:ascii="標楷體" w:eastAsia="標楷體" w:hAnsi="標楷體" w:hint="eastAsia"/>
          <w:kern w:val="0"/>
          <w:szCs w:val="24"/>
        </w:rPr>
        <w:t>國民健康署 母乳哺育種子講師</w:t>
      </w:r>
    </w:p>
    <w:p w:rsidR="00EB6EBC" w:rsidRPr="00487F72" w:rsidRDefault="00EB6EBC" w:rsidP="001D1ABF">
      <w:pPr>
        <w:widowControl/>
        <w:rPr>
          <w:rFonts w:ascii="標楷體" w:eastAsia="標楷體" w:hAnsi="標楷體"/>
          <w:kern w:val="0"/>
          <w:szCs w:val="24"/>
        </w:rPr>
      </w:pPr>
      <w:r w:rsidRPr="00625A61">
        <w:rPr>
          <w:rFonts w:ascii="標楷體" w:eastAsia="標楷體" w:hAnsi="標楷體" w:cs="新細明體" w:hint="eastAsia"/>
          <w:kern w:val="0"/>
          <w:szCs w:val="24"/>
        </w:rPr>
        <w:t>李昭暉</w:t>
      </w:r>
      <w:r w:rsidRPr="00487F72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487F72">
        <w:rPr>
          <w:rFonts w:ascii="標楷體" w:eastAsia="標楷體" w:hAnsi="標楷體" w:cs="Arial"/>
          <w:color w:val="000000"/>
          <w:kern w:val="0"/>
          <w:szCs w:val="24"/>
        </w:rPr>
        <w:t>財團法人新光吳火獅紀念醫院</w:t>
      </w:r>
      <w:r w:rsidRPr="00487F72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產房護理長</w:t>
      </w:r>
      <w:r w:rsidR="001D1ABF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487F72">
        <w:rPr>
          <w:rFonts w:ascii="標楷體" w:eastAsia="標楷體" w:hAnsi="標楷體" w:hint="eastAsia"/>
          <w:kern w:val="0"/>
          <w:szCs w:val="24"/>
        </w:rPr>
        <w:t>國民健康署 母乳哺育種子講師</w:t>
      </w:r>
    </w:p>
    <w:p w:rsidR="00EB6EBC" w:rsidRPr="00487F72" w:rsidRDefault="00EB6EBC" w:rsidP="00EB6EBC">
      <w:pPr>
        <w:rPr>
          <w:rFonts w:ascii="標楷體" w:eastAsia="標楷體" w:hAnsi="標楷體"/>
          <w:kern w:val="0"/>
          <w:szCs w:val="24"/>
        </w:rPr>
      </w:pPr>
      <w:r w:rsidRPr="002D37DD">
        <w:rPr>
          <w:rFonts w:ascii="標楷體" w:eastAsia="標楷體" w:hAnsi="標楷體" w:cs="新細明體" w:hint="eastAsia"/>
          <w:bCs/>
          <w:kern w:val="0"/>
          <w:szCs w:val="24"/>
        </w:rPr>
        <w:t>郭素珍</w:t>
      </w:r>
      <w:r w:rsidRPr="00487F72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1D1ABF">
        <w:rPr>
          <w:rFonts w:ascii="標楷體" w:eastAsia="標楷體" w:hAnsi="標楷體" w:cs="新細明體" w:hint="eastAsia"/>
          <w:bCs/>
          <w:kern w:val="0"/>
          <w:szCs w:val="24"/>
        </w:rPr>
        <w:t>台北護理健康大學兼任</w:t>
      </w:r>
      <w:r w:rsidRPr="00487F72">
        <w:rPr>
          <w:rFonts w:ascii="標楷體" w:eastAsia="標楷體" w:hAnsi="標楷體" w:cs="新細明體" w:hint="eastAsia"/>
          <w:bCs/>
          <w:kern w:val="0"/>
          <w:szCs w:val="24"/>
        </w:rPr>
        <w:t>教授</w:t>
      </w:r>
      <w:r w:rsidR="001D1ABF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Pr="00487F72">
        <w:rPr>
          <w:rFonts w:ascii="標楷體" w:eastAsia="標楷體" w:hAnsi="標楷體" w:hint="eastAsia"/>
          <w:kern w:val="0"/>
          <w:szCs w:val="24"/>
        </w:rPr>
        <w:t>國民健康署 母乳哺育種子講師</w:t>
      </w:r>
    </w:p>
    <w:p w:rsidR="00EB6EBC" w:rsidRPr="00487F72" w:rsidRDefault="00EB6EBC" w:rsidP="001D1ABF">
      <w:pPr>
        <w:widowControl/>
        <w:rPr>
          <w:rFonts w:ascii="標楷體" w:eastAsia="標楷體" w:hAnsi="標楷體"/>
          <w:kern w:val="0"/>
          <w:szCs w:val="24"/>
        </w:rPr>
      </w:pPr>
      <w:r w:rsidRPr="00625A61">
        <w:rPr>
          <w:rFonts w:ascii="標楷體" w:eastAsia="標楷體" w:hAnsi="標楷體" w:cs="新細明體" w:hint="eastAsia"/>
          <w:kern w:val="0"/>
          <w:szCs w:val="24"/>
        </w:rPr>
        <w:t>吳惠娟</w:t>
      </w:r>
      <w:r w:rsidRPr="00487F72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487F72">
        <w:rPr>
          <w:rFonts w:ascii="標楷體" w:eastAsia="標楷體" w:hAnsi="標楷體" w:cs="Arial"/>
          <w:color w:val="000000"/>
          <w:kern w:val="0"/>
          <w:szCs w:val="24"/>
        </w:rPr>
        <w:t>慈惠醫專</w:t>
      </w:r>
      <w:r w:rsidRPr="00487F72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護理助產科講師</w:t>
      </w:r>
      <w:r w:rsidR="001D1ABF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487F72">
        <w:rPr>
          <w:rFonts w:ascii="標楷體" w:eastAsia="標楷體" w:hAnsi="標楷體" w:hint="eastAsia"/>
          <w:kern w:val="0"/>
          <w:szCs w:val="24"/>
        </w:rPr>
        <w:t>國民健康署 母乳哺育種子講師</w:t>
      </w:r>
    </w:p>
    <w:p w:rsidR="00EB6EBC" w:rsidRPr="00487F72" w:rsidRDefault="00EB6EBC" w:rsidP="001D1ABF">
      <w:pPr>
        <w:widowControl/>
        <w:rPr>
          <w:rFonts w:ascii="標楷體" w:eastAsia="標楷體" w:hAnsi="標楷體"/>
          <w:kern w:val="0"/>
          <w:szCs w:val="24"/>
        </w:rPr>
      </w:pPr>
      <w:r w:rsidRPr="00625A61">
        <w:rPr>
          <w:rFonts w:ascii="標楷體" w:eastAsia="標楷體" w:hAnsi="標楷體" w:cs="新細明體" w:hint="eastAsia"/>
          <w:kern w:val="0"/>
          <w:szCs w:val="24"/>
        </w:rPr>
        <w:t>曾雅莉</w:t>
      </w:r>
      <w:r w:rsidRPr="00487F72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FB46CC">
        <w:rPr>
          <w:rFonts w:ascii="標楷體" w:eastAsia="標楷體" w:hAnsi="標楷體" w:cs="Arial"/>
          <w:color w:val="000000"/>
          <w:kern w:val="0"/>
          <w:szCs w:val="24"/>
        </w:rPr>
        <w:t>嘉基產後護理之家</w:t>
      </w:r>
      <w:r w:rsidRPr="00FB46CC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小組長</w:t>
      </w:r>
      <w:r w:rsidR="001D1ABF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487F72">
        <w:rPr>
          <w:rFonts w:ascii="標楷體" w:eastAsia="標楷體" w:hAnsi="標楷體" w:hint="eastAsia"/>
          <w:kern w:val="0"/>
          <w:szCs w:val="24"/>
        </w:rPr>
        <w:t>國民健康署 母乳哺育種子講師</w:t>
      </w:r>
    </w:p>
    <w:p w:rsidR="00EB6EBC" w:rsidRPr="00487F72" w:rsidRDefault="00EB6EBC" w:rsidP="001D1ABF">
      <w:pPr>
        <w:widowControl/>
        <w:rPr>
          <w:rFonts w:ascii="標楷體" w:eastAsia="標楷體" w:hAnsi="標楷體"/>
          <w:kern w:val="0"/>
          <w:szCs w:val="24"/>
        </w:rPr>
      </w:pPr>
      <w:bookmarkStart w:id="0" w:name="_Hlk514336310"/>
      <w:r w:rsidRPr="00625A61">
        <w:rPr>
          <w:rFonts w:ascii="標楷體" w:eastAsia="標楷體" w:hAnsi="標楷體" w:cs="新細明體" w:hint="eastAsia"/>
          <w:kern w:val="0"/>
          <w:szCs w:val="24"/>
        </w:rPr>
        <w:t>黃淑媛</w:t>
      </w:r>
      <w:r w:rsidRPr="00487F72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487F72">
        <w:rPr>
          <w:rFonts w:ascii="標楷體" w:eastAsia="標楷體" w:hAnsi="標楷體" w:cs="Arial"/>
          <w:color w:val="000000"/>
          <w:kern w:val="0"/>
          <w:szCs w:val="24"/>
        </w:rPr>
        <w:t>中山醫學大學附設醫院</w:t>
      </w:r>
      <w:r w:rsidRPr="00487F72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嬰兒室副護理長</w:t>
      </w:r>
      <w:r w:rsidR="001D1ABF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487F72">
        <w:rPr>
          <w:rFonts w:ascii="標楷體" w:eastAsia="標楷體" w:hAnsi="標楷體" w:hint="eastAsia"/>
          <w:kern w:val="0"/>
          <w:szCs w:val="24"/>
        </w:rPr>
        <w:t>國民健康署 母乳哺育種子講師</w:t>
      </w:r>
    </w:p>
    <w:bookmarkEnd w:id="0"/>
    <w:p w:rsidR="00EB6EBC" w:rsidRDefault="00EB6EBC" w:rsidP="00EB6EBC">
      <w:pPr>
        <w:rPr>
          <w:rFonts w:ascii="Times New Roman" w:eastAsia="標楷體" w:hAnsi="標楷體"/>
          <w:kern w:val="0"/>
          <w:szCs w:val="24"/>
        </w:rPr>
      </w:pPr>
      <w:r w:rsidRPr="005B606F">
        <w:rPr>
          <w:rFonts w:ascii="標楷體" w:eastAsia="標楷體" w:hAnsi="標楷體" w:cs="新細明體" w:hint="eastAsia"/>
          <w:bCs/>
          <w:kern w:val="0"/>
          <w:szCs w:val="24"/>
        </w:rPr>
        <w:t>徐慧冰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Pr="005B606F">
        <w:rPr>
          <w:rFonts w:ascii="標楷體" w:eastAsia="標楷體" w:hAnsi="標楷體" w:cs="新細明體" w:hint="eastAsia"/>
          <w:bCs/>
          <w:kern w:val="0"/>
          <w:szCs w:val="24"/>
        </w:rPr>
        <w:t>台中慈濟醫院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1D1ABF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護理師</w:t>
      </w:r>
      <w:r w:rsidR="001D1ABF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Pr="00A34AC9">
        <w:rPr>
          <w:rFonts w:ascii="Times New Roman" w:eastAsia="標楷體" w:hAnsi="標楷體" w:hint="eastAsia"/>
          <w:kern w:val="0"/>
          <w:szCs w:val="24"/>
        </w:rPr>
        <w:t>國民</w:t>
      </w:r>
      <w:proofErr w:type="gramStart"/>
      <w:r w:rsidRPr="00A34AC9">
        <w:rPr>
          <w:rFonts w:ascii="Times New Roman" w:eastAsia="標楷體" w:hAnsi="標楷體" w:hint="eastAsia"/>
          <w:kern w:val="0"/>
          <w:szCs w:val="24"/>
        </w:rPr>
        <w:t>健康署</w:t>
      </w:r>
      <w:proofErr w:type="gramEnd"/>
      <w:r w:rsidRPr="00A34AC9">
        <w:rPr>
          <w:rFonts w:ascii="Times New Roman" w:eastAsia="標楷體" w:hAnsi="標楷體" w:hint="eastAsia"/>
          <w:kern w:val="0"/>
          <w:szCs w:val="24"/>
        </w:rPr>
        <w:t xml:space="preserve"> </w:t>
      </w:r>
      <w:r w:rsidRPr="00A34AC9">
        <w:rPr>
          <w:rFonts w:ascii="Times New Roman" w:eastAsia="標楷體" w:hAnsi="標楷體" w:hint="eastAsia"/>
          <w:kern w:val="0"/>
          <w:szCs w:val="24"/>
        </w:rPr>
        <w:t>母乳哺育種子講師</w:t>
      </w:r>
    </w:p>
    <w:p w:rsidR="0021220F" w:rsidRPr="00A34AC9" w:rsidRDefault="0021220F" w:rsidP="00EB6EB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李敏駿  </w:t>
      </w:r>
      <w:r w:rsidRPr="005B606F">
        <w:rPr>
          <w:rFonts w:ascii="標楷體" w:eastAsia="標楷體" w:hAnsi="標楷體" w:cs="新細明體" w:hint="eastAsia"/>
          <w:bCs/>
          <w:kern w:val="0"/>
          <w:szCs w:val="24"/>
        </w:rPr>
        <w:t>台中慈濟醫院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主治醫師 </w:t>
      </w:r>
      <w:r w:rsidR="00B73124">
        <w:rPr>
          <w:rFonts w:ascii="標楷體" w:eastAsia="標楷體" w:hAnsi="標楷體" w:cs="新細明體" w:hint="eastAsia"/>
          <w:bCs/>
          <w:kern w:val="0"/>
          <w:szCs w:val="24"/>
        </w:rPr>
        <w:t>小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兒科主任</w:t>
      </w:r>
      <w:r w:rsidR="00B73124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B73124" w:rsidRPr="00A34AC9">
        <w:rPr>
          <w:rFonts w:ascii="Times New Roman" w:eastAsia="標楷體" w:hAnsi="標楷體" w:hint="eastAsia"/>
          <w:kern w:val="0"/>
          <w:szCs w:val="24"/>
        </w:rPr>
        <w:t>國民健康署</w:t>
      </w:r>
      <w:r w:rsidR="00B73124" w:rsidRPr="00A34AC9">
        <w:rPr>
          <w:rFonts w:ascii="Times New Roman" w:eastAsia="標楷體" w:hAnsi="標楷體" w:hint="eastAsia"/>
          <w:kern w:val="0"/>
          <w:szCs w:val="24"/>
        </w:rPr>
        <w:t xml:space="preserve"> </w:t>
      </w:r>
      <w:r w:rsidR="00B73124" w:rsidRPr="00A34AC9">
        <w:rPr>
          <w:rFonts w:ascii="Times New Roman" w:eastAsia="標楷體" w:hAnsi="標楷體" w:hint="eastAsia"/>
          <w:kern w:val="0"/>
          <w:szCs w:val="24"/>
        </w:rPr>
        <w:t>母乳哺育種子講師</w:t>
      </w:r>
      <w:bookmarkStart w:id="1" w:name="_GoBack"/>
      <w:bookmarkEnd w:id="1"/>
    </w:p>
    <w:sectPr w:rsidR="0021220F" w:rsidRPr="00A34AC9" w:rsidSect="001D1AB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BB1" w:rsidRDefault="00BE3BB1" w:rsidP="00F9075A">
      <w:r>
        <w:separator/>
      </w:r>
    </w:p>
  </w:endnote>
  <w:endnote w:type="continuationSeparator" w:id="0">
    <w:p w:rsidR="00BE3BB1" w:rsidRDefault="00BE3BB1" w:rsidP="00F9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BB1" w:rsidRDefault="00BE3BB1" w:rsidP="00F9075A">
      <w:r>
        <w:separator/>
      </w:r>
    </w:p>
  </w:footnote>
  <w:footnote w:type="continuationSeparator" w:id="0">
    <w:p w:rsidR="00BE3BB1" w:rsidRDefault="00BE3BB1" w:rsidP="00F9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700FA"/>
    <w:multiLevelType w:val="multilevel"/>
    <w:tmpl w:val="4100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F5545"/>
    <w:multiLevelType w:val="hybridMultilevel"/>
    <w:tmpl w:val="F8069930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CC3295"/>
    <w:multiLevelType w:val="hybridMultilevel"/>
    <w:tmpl w:val="BDBA3390"/>
    <w:lvl w:ilvl="0" w:tplc="86DC2E0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9F0C42"/>
    <w:multiLevelType w:val="hybridMultilevel"/>
    <w:tmpl w:val="45B0D0B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910C41"/>
    <w:multiLevelType w:val="hybridMultilevel"/>
    <w:tmpl w:val="695C4F9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A737E4"/>
    <w:multiLevelType w:val="hybridMultilevel"/>
    <w:tmpl w:val="A91E92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CC6FAD"/>
    <w:multiLevelType w:val="hybridMultilevel"/>
    <w:tmpl w:val="A91E92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75A"/>
    <w:rsid w:val="000117FF"/>
    <w:rsid w:val="000137FE"/>
    <w:rsid w:val="00016671"/>
    <w:rsid w:val="0004194B"/>
    <w:rsid w:val="00057B2E"/>
    <w:rsid w:val="00066729"/>
    <w:rsid w:val="00067851"/>
    <w:rsid w:val="000B3F20"/>
    <w:rsid w:val="000E1086"/>
    <w:rsid w:val="00106565"/>
    <w:rsid w:val="00110C57"/>
    <w:rsid w:val="00122E3E"/>
    <w:rsid w:val="00125318"/>
    <w:rsid w:val="0013087D"/>
    <w:rsid w:val="00146C39"/>
    <w:rsid w:val="00151F31"/>
    <w:rsid w:val="0016385D"/>
    <w:rsid w:val="001731DD"/>
    <w:rsid w:val="0018573C"/>
    <w:rsid w:val="001875EA"/>
    <w:rsid w:val="001904C7"/>
    <w:rsid w:val="001A6569"/>
    <w:rsid w:val="001B5637"/>
    <w:rsid w:val="001C02F0"/>
    <w:rsid w:val="001D1ABF"/>
    <w:rsid w:val="00206A8E"/>
    <w:rsid w:val="00211884"/>
    <w:rsid w:val="0021220F"/>
    <w:rsid w:val="00247412"/>
    <w:rsid w:val="00287999"/>
    <w:rsid w:val="002C5EC3"/>
    <w:rsid w:val="002C719A"/>
    <w:rsid w:val="002D37DD"/>
    <w:rsid w:val="00310641"/>
    <w:rsid w:val="00316F87"/>
    <w:rsid w:val="0034027E"/>
    <w:rsid w:val="003476B7"/>
    <w:rsid w:val="003A52EE"/>
    <w:rsid w:val="003A6975"/>
    <w:rsid w:val="003A6DAF"/>
    <w:rsid w:val="003B3DE4"/>
    <w:rsid w:val="003F214E"/>
    <w:rsid w:val="0040521A"/>
    <w:rsid w:val="00424C90"/>
    <w:rsid w:val="00441C64"/>
    <w:rsid w:val="0044639B"/>
    <w:rsid w:val="004632AC"/>
    <w:rsid w:val="004633E3"/>
    <w:rsid w:val="00481A38"/>
    <w:rsid w:val="00483D66"/>
    <w:rsid w:val="00487F72"/>
    <w:rsid w:val="004A431C"/>
    <w:rsid w:val="004B0289"/>
    <w:rsid w:val="004B5863"/>
    <w:rsid w:val="004C0472"/>
    <w:rsid w:val="004C5A8B"/>
    <w:rsid w:val="004D4E86"/>
    <w:rsid w:val="004E52F8"/>
    <w:rsid w:val="004F6465"/>
    <w:rsid w:val="00511AA5"/>
    <w:rsid w:val="00520267"/>
    <w:rsid w:val="00550107"/>
    <w:rsid w:val="00553FCD"/>
    <w:rsid w:val="00566137"/>
    <w:rsid w:val="0058307A"/>
    <w:rsid w:val="005A1A7A"/>
    <w:rsid w:val="005B0579"/>
    <w:rsid w:val="005B606F"/>
    <w:rsid w:val="005C57B3"/>
    <w:rsid w:val="005E36F1"/>
    <w:rsid w:val="005F1BC4"/>
    <w:rsid w:val="006055E9"/>
    <w:rsid w:val="00614427"/>
    <w:rsid w:val="006202C3"/>
    <w:rsid w:val="0062311F"/>
    <w:rsid w:val="0062599F"/>
    <w:rsid w:val="00625A61"/>
    <w:rsid w:val="00630826"/>
    <w:rsid w:val="006437FB"/>
    <w:rsid w:val="00647771"/>
    <w:rsid w:val="00652F12"/>
    <w:rsid w:val="00653872"/>
    <w:rsid w:val="00655AE1"/>
    <w:rsid w:val="00673BAB"/>
    <w:rsid w:val="00683B14"/>
    <w:rsid w:val="00685EB9"/>
    <w:rsid w:val="006941B2"/>
    <w:rsid w:val="006B48CC"/>
    <w:rsid w:val="006D5CAA"/>
    <w:rsid w:val="006F32CE"/>
    <w:rsid w:val="0070650C"/>
    <w:rsid w:val="00711C5B"/>
    <w:rsid w:val="0072177A"/>
    <w:rsid w:val="007222EF"/>
    <w:rsid w:val="00736739"/>
    <w:rsid w:val="00792FFC"/>
    <w:rsid w:val="00796267"/>
    <w:rsid w:val="007D23C6"/>
    <w:rsid w:val="007E0CD2"/>
    <w:rsid w:val="007E6078"/>
    <w:rsid w:val="007F2492"/>
    <w:rsid w:val="00806007"/>
    <w:rsid w:val="00813117"/>
    <w:rsid w:val="00826187"/>
    <w:rsid w:val="00831647"/>
    <w:rsid w:val="00846503"/>
    <w:rsid w:val="00846D72"/>
    <w:rsid w:val="00857BFB"/>
    <w:rsid w:val="00861D22"/>
    <w:rsid w:val="00874AB1"/>
    <w:rsid w:val="008B42E1"/>
    <w:rsid w:val="008C09CD"/>
    <w:rsid w:val="008C7315"/>
    <w:rsid w:val="008D01E2"/>
    <w:rsid w:val="008F596F"/>
    <w:rsid w:val="009242DD"/>
    <w:rsid w:val="00933411"/>
    <w:rsid w:val="00952F2A"/>
    <w:rsid w:val="00956A30"/>
    <w:rsid w:val="00962E58"/>
    <w:rsid w:val="009752F6"/>
    <w:rsid w:val="009B0CAF"/>
    <w:rsid w:val="009C4C86"/>
    <w:rsid w:val="009E58AB"/>
    <w:rsid w:val="009F300C"/>
    <w:rsid w:val="00A34AC9"/>
    <w:rsid w:val="00A44995"/>
    <w:rsid w:val="00A55A6F"/>
    <w:rsid w:val="00A6118F"/>
    <w:rsid w:val="00A8165C"/>
    <w:rsid w:val="00A9236B"/>
    <w:rsid w:val="00AB21BF"/>
    <w:rsid w:val="00AB747F"/>
    <w:rsid w:val="00AC22EB"/>
    <w:rsid w:val="00AD32EB"/>
    <w:rsid w:val="00AE08C7"/>
    <w:rsid w:val="00AF4634"/>
    <w:rsid w:val="00AF4F5C"/>
    <w:rsid w:val="00B13FD6"/>
    <w:rsid w:val="00B24AD1"/>
    <w:rsid w:val="00B258BE"/>
    <w:rsid w:val="00B47FCF"/>
    <w:rsid w:val="00B73124"/>
    <w:rsid w:val="00B8433E"/>
    <w:rsid w:val="00B95D3D"/>
    <w:rsid w:val="00BB4C9B"/>
    <w:rsid w:val="00BC1FCB"/>
    <w:rsid w:val="00BC6786"/>
    <w:rsid w:val="00BE3BB1"/>
    <w:rsid w:val="00BE5BF1"/>
    <w:rsid w:val="00BF517D"/>
    <w:rsid w:val="00BF776B"/>
    <w:rsid w:val="00C37E63"/>
    <w:rsid w:val="00C627D5"/>
    <w:rsid w:val="00C81151"/>
    <w:rsid w:val="00CB00AA"/>
    <w:rsid w:val="00CB516D"/>
    <w:rsid w:val="00CB52FD"/>
    <w:rsid w:val="00CC156D"/>
    <w:rsid w:val="00CE5185"/>
    <w:rsid w:val="00CE7BDC"/>
    <w:rsid w:val="00CF07FC"/>
    <w:rsid w:val="00CF2D5E"/>
    <w:rsid w:val="00CF5985"/>
    <w:rsid w:val="00D50BB2"/>
    <w:rsid w:val="00D52A7B"/>
    <w:rsid w:val="00D555C9"/>
    <w:rsid w:val="00D74774"/>
    <w:rsid w:val="00D8568B"/>
    <w:rsid w:val="00D860AB"/>
    <w:rsid w:val="00DA19E2"/>
    <w:rsid w:val="00DB4F15"/>
    <w:rsid w:val="00DB7BD3"/>
    <w:rsid w:val="00DE4059"/>
    <w:rsid w:val="00E259C9"/>
    <w:rsid w:val="00E55093"/>
    <w:rsid w:val="00E6611C"/>
    <w:rsid w:val="00E66594"/>
    <w:rsid w:val="00E67C8D"/>
    <w:rsid w:val="00E72566"/>
    <w:rsid w:val="00E849D1"/>
    <w:rsid w:val="00E97C34"/>
    <w:rsid w:val="00EA4906"/>
    <w:rsid w:val="00EB6EBC"/>
    <w:rsid w:val="00EC43B4"/>
    <w:rsid w:val="00ED05FE"/>
    <w:rsid w:val="00ED479A"/>
    <w:rsid w:val="00ED730B"/>
    <w:rsid w:val="00F0176C"/>
    <w:rsid w:val="00F33D3F"/>
    <w:rsid w:val="00F4158C"/>
    <w:rsid w:val="00F5453A"/>
    <w:rsid w:val="00F63F1A"/>
    <w:rsid w:val="00F858F7"/>
    <w:rsid w:val="00F874AF"/>
    <w:rsid w:val="00F9075A"/>
    <w:rsid w:val="00FA527D"/>
    <w:rsid w:val="00FB087D"/>
    <w:rsid w:val="00FB46CC"/>
    <w:rsid w:val="00FC1150"/>
    <w:rsid w:val="00FC6D54"/>
    <w:rsid w:val="00FD0F35"/>
    <w:rsid w:val="00FD5D69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0E05F"/>
  <w15:docId w15:val="{481A639B-87DC-4EDC-A1D9-4C8EADD8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B2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907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0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9075A"/>
    <w:rPr>
      <w:sz w:val="20"/>
      <w:szCs w:val="20"/>
    </w:rPr>
  </w:style>
  <w:style w:type="table" w:styleId="a7">
    <w:name w:val="Table Grid"/>
    <w:basedOn w:val="a1"/>
    <w:rsid w:val="00173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7C8D"/>
    <w:pPr>
      <w:ind w:leftChars="200" w:left="480"/>
    </w:pPr>
    <w:rPr>
      <w:rFonts w:ascii="Times New Roman" w:hAnsi="Times New Roman"/>
      <w:szCs w:val="24"/>
    </w:rPr>
  </w:style>
  <w:style w:type="character" w:styleId="a9">
    <w:name w:val="Hyperlink"/>
    <w:basedOn w:val="a0"/>
    <w:uiPriority w:val="99"/>
    <w:unhideWhenUsed/>
    <w:rsid w:val="003A6DAF"/>
    <w:rPr>
      <w:color w:val="0000FF" w:themeColor="hyperlink"/>
      <w:u w:val="single"/>
    </w:rPr>
  </w:style>
  <w:style w:type="character" w:customStyle="1" w:styleId="1">
    <w:name w:val="提及1"/>
    <w:basedOn w:val="a0"/>
    <w:uiPriority w:val="99"/>
    <w:semiHidden/>
    <w:unhideWhenUsed/>
    <w:rsid w:val="003A6DAF"/>
    <w:rPr>
      <w:color w:val="2B579A"/>
      <w:shd w:val="clear" w:color="auto" w:fill="E6E6E6"/>
    </w:rPr>
  </w:style>
  <w:style w:type="character" w:customStyle="1" w:styleId="baddress">
    <w:name w:val="b_address"/>
    <w:basedOn w:val="a0"/>
    <w:rsid w:val="00206A8E"/>
  </w:style>
  <w:style w:type="character" w:styleId="aa">
    <w:name w:val="Strong"/>
    <w:basedOn w:val="a0"/>
    <w:uiPriority w:val="22"/>
    <w:qFormat/>
    <w:rsid w:val="00AB21BF"/>
    <w:rPr>
      <w:b w:val="0"/>
      <w:bCs w:val="0"/>
      <w:color w:val="333333"/>
    </w:rPr>
  </w:style>
  <w:style w:type="paragraph" w:styleId="ab">
    <w:name w:val="Balloon Text"/>
    <w:basedOn w:val="a"/>
    <w:link w:val="ac"/>
    <w:uiPriority w:val="99"/>
    <w:semiHidden/>
    <w:unhideWhenUsed/>
    <w:rsid w:val="00B95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5D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583B-A869-4216-BAB8-2ACDE341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1270</Characters>
  <Application>Microsoft Office Word</Application>
  <DocSecurity>0</DocSecurity>
  <Lines>10</Lines>
  <Paragraphs>2</Paragraphs>
  <ScaleCrop>false</ScaleCrop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13638(林元薇)</dc:creator>
  <cp:lastModifiedBy>User</cp:lastModifiedBy>
  <cp:revision>5</cp:revision>
  <cp:lastPrinted>2018-05-17T08:46:00Z</cp:lastPrinted>
  <dcterms:created xsi:type="dcterms:W3CDTF">2018-05-22T07:07:00Z</dcterms:created>
  <dcterms:modified xsi:type="dcterms:W3CDTF">2018-06-27T01:32:00Z</dcterms:modified>
</cp:coreProperties>
</file>